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45" w:rsidRDefault="00F27A45" w:rsidP="0056382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D06D59" w:rsidRPr="00F46BB4" w:rsidRDefault="00D06D59" w:rsidP="00D06D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4">
        <w:rPr>
          <w:rFonts w:ascii="Times New Roman" w:hAnsi="Times New Roman" w:cs="Times New Roman"/>
          <w:b/>
          <w:sz w:val="24"/>
          <w:szCs w:val="24"/>
        </w:rPr>
        <w:t>Муниципальный район «Вилюйский улус (район)»</w:t>
      </w:r>
    </w:p>
    <w:p w:rsidR="00687394" w:rsidRPr="00FC78E9" w:rsidRDefault="00D06D59" w:rsidP="00FC78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4">
        <w:rPr>
          <w:rFonts w:ascii="Times New Roman" w:hAnsi="Times New Roman" w:cs="Times New Roman"/>
          <w:b/>
          <w:sz w:val="24"/>
          <w:szCs w:val="24"/>
        </w:rPr>
        <w:t>МБОУ «Вилюйская начальная общеобразовательная школа №1»</w:t>
      </w:r>
    </w:p>
    <w:p w:rsidR="00687394" w:rsidRPr="00F46BB4" w:rsidRDefault="00FC78E9" w:rsidP="00FC78E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78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3390900"/>
            <wp:effectExtent l="190500" t="190500" r="161925" b="17145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"/>
                    <a:stretch/>
                  </pic:blipFill>
                  <pic:spPr>
                    <a:xfrm>
                      <a:off x="0" y="0"/>
                      <a:ext cx="2430928" cy="3393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4AFB" w:rsidRPr="00F46BB4" w:rsidRDefault="00424AFB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D59" w:rsidRPr="00F46BB4" w:rsidRDefault="00D06D59" w:rsidP="00D06D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BB4">
        <w:rPr>
          <w:rFonts w:ascii="Times New Roman" w:hAnsi="Times New Roman" w:cs="Times New Roman"/>
          <w:b/>
          <w:sz w:val="24"/>
          <w:szCs w:val="24"/>
        </w:rPr>
        <w:t>Раздел I. Общие сведения о педагоге.</w:t>
      </w:r>
    </w:p>
    <w:p w:rsidR="00FC5416" w:rsidRPr="00F46BB4" w:rsidRDefault="00D06D59" w:rsidP="00D06D5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BB4">
        <w:rPr>
          <w:rFonts w:ascii="Times New Roman" w:hAnsi="Times New Roman" w:cs="Times New Roman"/>
          <w:b/>
          <w:color w:val="000000"/>
          <w:sz w:val="24"/>
          <w:szCs w:val="24"/>
        </w:rPr>
        <w:t>•    </w:t>
      </w:r>
      <w:proofErr w:type="spellStart"/>
      <w:r w:rsidR="009F4D51" w:rsidRPr="00F46BB4">
        <w:rPr>
          <w:rFonts w:ascii="Times New Roman" w:eastAsia="Times New Roman" w:hAnsi="Times New Roman" w:cs="Times New Roman"/>
          <w:b/>
          <w:sz w:val="24"/>
          <w:szCs w:val="24"/>
        </w:rPr>
        <w:t>Харлампьева</w:t>
      </w:r>
      <w:proofErr w:type="spellEnd"/>
      <w:r w:rsidR="000E4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4D51" w:rsidRPr="00F46BB4">
        <w:rPr>
          <w:rFonts w:ascii="Times New Roman" w:eastAsia="Times New Roman" w:hAnsi="Times New Roman" w:cs="Times New Roman"/>
          <w:b/>
          <w:sz w:val="24"/>
          <w:szCs w:val="24"/>
        </w:rPr>
        <w:t>Айталина</w:t>
      </w:r>
      <w:proofErr w:type="spellEnd"/>
      <w:r w:rsidR="009F4D51" w:rsidRPr="00F46BB4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Анатольевна</w:t>
      </w:r>
      <w:r w:rsidRPr="00F46BB4">
        <w:rPr>
          <w:rFonts w:ascii="Times New Roman" w:eastAsia="Times New Roman" w:hAnsi="Times New Roman" w:cs="Times New Roman"/>
          <w:b/>
          <w:sz w:val="24"/>
          <w:szCs w:val="24"/>
        </w:rPr>
        <w:t>, 0</w:t>
      </w:r>
      <w:r w:rsidR="009F4D51" w:rsidRPr="00F46BB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062C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</w:t>
      </w:r>
      <w:r w:rsidRPr="00F46BB4">
        <w:rPr>
          <w:rFonts w:ascii="Times New Roman" w:eastAsia="Times New Roman" w:hAnsi="Times New Roman" w:cs="Times New Roman"/>
          <w:b/>
          <w:sz w:val="24"/>
          <w:szCs w:val="24"/>
        </w:rPr>
        <w:t>1970 г.р.</w:t>
      </w:r>
    </w:p>
    <w:p w:rsidR="00FC5416" w:rsidRPr="00F46BB4" w:rsidRDefault="00D06D59" w:rsidP="00424AF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BB4">
        <w:rPr>
          <w:rFonts w:ascii="Times New Roman" w:hAnsi="Times New Roman" w:cs="Times New Roman"/>
          <w:b/>
          <w:color w:val="000000"/>
          <w:sz w:val="24"/>
          <w:szCs w:val="24"/>
        </w:rPr>
        <w:t>•    </w:t>
      </w:r>
      <w:r w:rsidRPr="00F46BB4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 </w:t>
      </w:r>
      <w:r w:rsidR="00F062C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F46BB4">
        <w:rPr>
          <w:rFonts w:ascii="Times New Roman" w:eastAsia="Times New Roman" w:hAnsi="Times New Roman" w:cs="Times New Roman"/>
          <w:b/>
          <w:sz w:val="24"/>
          <w:szCs w:val="24"/>
        </w:rPr>
        <w:t>высшее</w:t>
      </w:r>
      <w:r w:rsidR="00F062C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C5416" w:rsidRPr="00F46BB4" w:rsidRDefault="009F4D51" w:rsidP="00FC78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2001 год, Вилюйское педагогическое училище им. Н. Г. Чернышевского, учитель начальных классов с дополнительной п</w:t>
      </w:r>
      <w:r w:rsidR="00FC78E9">
        <w:rPr>
          <w:rFonts w:ascii="Times New Roman" w:eastAsia="Times New Roman" w:hAnsi="Times New Roman" w:cs="Times New Roman"/>
          <w:sz w:val="24"/>
          <w:szCs w:val="24"/>
        </w:rPr>
        <w:t>одготовкой в области психологии,</w:t>
      </w:r>
      <w:r w:rsidRPr="00F46BB4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 xml:space="preserve"> 4352 </w:t>
      </w:r>
      <w:r w:rsidR="00FC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416" w:rsidRPr="00F46BB4" w:rsidRDefault="009F4D51" w:rsidP="00FC78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2007 год, ГОУ ВПО «Саха государственная педагогическая</w:t>
      </w:r>
      <w:r w:rsidR="000E47FB">
        <w:rPr>
          <w:rFonts w:ascii="Times New Roman" w:eastAsia="Times New Roman" w:hAnsi="Times New Roman" w:cs="Times New Roman"/>
          <w:sz w:val="24"/>
          <w:szCs w:val="24"/>
        </w:rPr>
        <w:t xml:space="preserve"> академия» по специальности «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>Педагогика и методика начального образ</w:t>
      </w:r>
      <w:r w:rsidR="00AD3F11">
        <w:rPr>
          <w:rFonts w:ascii="Times New Roman" w:eastAsia="Times New Roman" w:hAnsi="Times New Roman" w:cs="Times New Roman"/>
          <w:sz w:val="24"/>
          <w:szCs w:val="24"/>
        </w:rPr>
        <w:t>ования»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6BB4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>1611</w:t>
      </w:r>
      <w:r w:rsidR="00FC7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416" w:rsidRPr="00F46BB4" w:rsidRDefault="000E47FB" w:rsidP="00FC7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D3F11">
        <w:rPr>
          <w:rFonts w:ascii="Times New Roman" w:eastAsia="Times New Roman" w:hAnsi="Times New Roman" w:cs="Times New Roman"/>
          <w:sz w:val="24"/>
          <w:szCs w:val="24"/>
        </w:rPr>
        <w:t xml:space="preserve">2016 год, 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>АНО «АДПО» Профессиональная переподготовка по программе "Педагог-библиотекарь.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>Библиотечное и информационно-библиографическое обслуживание обучающихся" с 28.09.-02.12.2016 г.</w:t>
      </w:r>
    </w:p>
    <w:p w:rsidR="00FC5416" w:rsidRPr="00F46BB4" w:rsidRDefault="006E02FF">
      <w:pPr>
        <w:spacing w:after="0" w:line="360" w:lineRule="auto"/>
        <w:ind w:left="2124" w:hanging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>рудовой стаж                                     27 лет</w:t>
      </w:r>
    </w:p>
    <w:p w:rsidR="00FC5416" w:rsidRPr="00F46BB4" w:rsidRDefault="009F4D51">
      <w:pPr>
        <w:spacing w:after="0" w:line="360" w:lineRule="auto"/>
        <w:ind w:left="2124" w:hanging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Педагогический стаж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B4">
        <w:rPr>
          <w:rFonts w:ascii="Times New Roman" w:eastAsia="Times New Roman" w:hAnsi="Times New Roman" w:cs="Times New Roman"/>
          <w:sz w:val="24"/>
          <w:szCs w:val="24"/>
        </w:rPr>
        <w:tab/>
      </w:r>
      <w:r w:rsidR="000E47F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 xml:space="preserve">  12 лет</w:t>
      </w:r>
    </w:p>
    <w:p w:rsidR="00FC5416" w:rsidRPr="00F46BB4" w:rsidRDefault="009F4D51">
      <w:pPr>
        <w:spacing w:after="0" w:line="360" w:lineRule="auto"/>
        <w:ind w:left="2124" w:hanging="1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Стаж работы в данном ОУ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B4">
        <w:rPr>
          <w:rFonts w:ascii="Times New Roman" w:eastAsia="Times New Roman" w:hAnsi="Times New Roman" w:cs="Times New Roman"/>
          <w:sz w:val="24"/>
          <w:szCs w:val="24"/>
        </w:rPr>
        <w:tab/>
        <w:t>15 лет</w:t>
      </w:r>
    </w:p>
    <w:p w:rsidR="00FC5416" w:rsidRPr="00F46BB4" w:rsidRDefault="009F4D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 xml:space="preserve">Стаж работы в данной должности 12 лет, приказ </w:t>
      </w:r>
      <w:r w:rsidRPr="00F46BB4">
        <w:rPr>
          <w:rFonts w:ascii="Segoe UI Symbol" w:eastAsia="Segoe UI Symbol" w:hAnsi="Segoe UI Symbol" w:cs="Segoe UI Symbol"/>
          <w:sz w:val="24"/>
          <w:szCs w:val="24"/>
        </w:rPr>
        <w:t>№</w:t>
      </w:r>
      <w:r w:rsidR="00D86C12">
        <w:rPr>
          <w:rFonts w:ascii="Times New Roman" w:eastAsia="Times New Roman" w:hAnsi="Times New Roman" w:cs="Times New Roman"/>
          <w:sz w:val="24"/>
          <w:szCs w:val="24"/>
        </w:rPr>
        <w:t>759 от 03.04.2006 г.</w:t>
      </w:r>
    </w:p>
    <w:p w:rsidR="00370F4F" w:rsidRDefault="000E47FB" w:rsidP="009F4D5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9F4D51" w:rsidRPr="00F46BB4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</w:t>
      </w:r>
      <w:r w:rsidR="00370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F4D51" w:rsidRPr="00F46BB4" w:rsidRDefault="009F4D51" w:rsidP="009F4D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BB4">
        <w:rPr>
          <w:rFonts w:ascii="Times New Roman" w:hAnsi="Times New Roman" w:cs="Times New Roman"/>
          <w:color w:val="000000"/>
          <w:sz w:val="24"/>
          <w:szCs w:val="24"/>
        </w:rPr>
        <w:t xml:space="preserve">(название структур, в которых прослушаны </w:t>
      </w:r>
      <w:r w:rsidR="00F63CF4" w:rsidRPr="00F46BB4">
        <w:rPr>
          <w:rFonts w:ascii="Times New Roman" w:hAnsi="Times New Roman" w:cs="Times New Roman"/>
          <w:color w:val="000000"/>
          <w:sz w:val="24"/>
          <w:szCs w:val="24"/>
        </w:rPr>
        <w:t xml:space="preserve">курсы; год, месяц, проблематика </w:t>
      </w:r>
      <w:r w:rsidRPr="00F46BB4">
        <w:rPr>
          <w:rFonts w:ascii="Times New Roman" w:hAnsi="Times New Roman" w:cs="Times New Roman"/>
          <w:color w:val="000000"/>
          <w:sz w:val="24"/>
          <w:szCs w:val="24"/>
        </w:rPr>
        <w:t>курсов).</w:t>
      </w:r>
      <w:r w:rsidRPr="00F46BB4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407"/>
        <w:gridCol w:w="1900"/>
        <w:gridCol w:w="854"/>
        <w:gridCol w:w="1496"/>
      </w:tblGrid>
      <w:tr w:rsidR="00D025BD" w:rsidRPr="00F46BB4" w:rsidTr="00A057B4">
        <w:tc>
          <w:tcPr>
            <w:tcW w:w="1914" w:type="dxa"/>
          </w:tcPr>
          <w:p w:rsidR="009F4D51" w:rsidRPr="00F46BB4" w:rsidRDefault="009F4D51" w:rsidP="00370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структур, в которых прослушаны курсы</w:t>
            </w:r>
          </w:p>
        </w:tc>
        <w:tc>
          <w:tcPr>
            <w:tcW w:w="3407" w:type="dxa"/>
          </w:tcPr>
          <w:p w:rsidR="009F4D51" w:rsidRPr="00F46BB4" w:rsidRDefault="009F4D51" w:rsidP="00370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1900" w:type="dxa"/>
          </w:tcPr>
          <w:p w:rsidR="009F4D51" w:rsidRPr="00F46BB4" w:rsidRDefault="009F4D51" w:rsidP="00370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854" w:type="dxa"/>
          </w:tcPr>
          <w:p w:rsidR="009F4D51" w:rsidRPr="00F46BB4" w:rsidRDefault="009F4D51" w:rsidP="00370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96" w:type="dxa"/>
          </w:tcPr>
          <w:p w:rsidR="009F4D51" w:rsidRPr="00F46BB4" w:rsidRDefault="009F4D51" w:rsidP="00370F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D025BD" w:rsidRPr="00F46BB4" w:rsidTr="00A057B4">
        <w:tc>
          <w:tcPr>
            <w:tcW w:w="1914" w:type="dxa"/>
          </w:tcPr>
          <w:p w:rsidR="009F4D51" w:rsidRPr="00370F4F" w:rsidRDefault="009F4D51" w:rsidP="00370F4F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АОУ</w:t>
            </w:r>
            <w:r w:rsidR="00370F4F">
              <w:rPr>
                <w:rFonts w:ascii="Times New Roman" w:hAnsi="Times New Roman" w:cs="Times New Roman"/>
                <w:color w:val="000000"/>
                <w:szCs w:val="24"/>
              </w:rPr>
              <w:t>РС (Я) ДПО «</w:t>
            </w:r>
            <w:proofErr w:type="spellStart"/>
            <w:r w:rsidR="00370F4F">
              <w:rPr>
                <w:rFonts w:ascii="Times New Roman" w:hAnsi="Times New Roman" w:cs="Times New Roman"/>
                <w:color w:val="000000"/>
                <w:szCs w:val="24"/>
              </w:rPr>
              <w:t>ИРОиПК</w:t>
            </w:r>
            <w:proofErr w:type="spellEnd"/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 xml:space="preserve"> им. С. Донского-</w:t>
            </w:r>
            <w:r w:rsidRPr="00370F4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7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«Миссия школьной библиотеки в условиях становления информационного общества и общества знаний»</w:t>
            </w:r>
          </w:p>
        </w:tc>
        <w:tc>
          <w:tcPr>
            <w:tcW w:w="1900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№1474</w:t>
            </w:r>
          </w:p>
        </w:tc>
        <w:tc>
          <w:tcPr>
            <w:tcW w:w="854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120 ч.</w:t>
            </w:r>
          </w:p>
        </w:tc>
        <w:tc>
          <w:tcPr>
            <w:tcW w:w="1496" w:type="dxa"/>
          </w:tcPr>
          <w:p w:rsidR="009F4D51" w:rsidRPr="00370F4F" w:rsidRDefault="009F4D51" w:rsidP="009F4D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10.06.-22.06.2013 г.</w:t>
            </w:r>
          </w:p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025BD" w:rsidRPr="00F46BB4" w:rsidTr="00A057B4">
        <w:tc>
          <w:tcPr>
            <w:tcW w:w="1914" w:type="dxa"/>
          </w:tcPr>
          <w:p w:rsidR="009F4D51" w:rsidRPr="00370F4F" w:rsidRDefault="00370F4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АОУ РС (Я)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ИРОиПК</w:t>
            </w:r>
            <w:proofErr w:type="spellEnd"/>
            <w:r w:rsidR="009F4D51" w:rsidRPr="00370F4F">
              <w:rPr>
                <w:rFonts w:ascii="Times New Roman" w:hAnsi="Times New Roman" w:cs="Times New Roman"/>
                <w:color w:val="000000"/>
                <w:szCs w:val="24"/>
              </w:rPr>
              <w:t xml:space="preserve"> им. С. Донского-</w:t>
            </w:r>
            <w:r w:rsidR="009F4D51" w:rsidRPr="00370F4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="009F4D51" w:rsidRPr="00370F4F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7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фундаментальные курсы для библиотекарей</w:t>
            </w:r>
          </w:p>
        </w:tc>
        <w:tc>
          <w:tcPr>
            <w:tcW w:w="1900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№1707</w:t>
            </w:r>
          </w:p>
        </w:tc>
        <w:tc>
          <w:tcPr>
            <w:tcW w:w="854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120 ч.</w:t>
            </w:r>
          </w:p>
        </w:tc>
        <w:tc>
          <w:tcPr>
            <w:tcW w:w="1496" w:type="dxa"/>
          </w:tcPr>
          <w:p w:rsidR="009F4D51" w:rsidRPr="00370F4F" w:rsidRDefault="009F4D51" w:rsidP="009F4D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19.10-24.10.2015 г.</w:t>
            </w:r>
          </w:p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025BD" w:rsidRPr="00F46BB4" w:rsidTr="00A057B4">
        <w:tc>
          <w:tcPr>
            <w:tcW w:w="1914" w:type="dxa"/>
          </w:tcPr>
          <w:p w:rsidR="009F4D51" w:rsidRPr="00370F4F" w:rsidRDefault="00370F4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АОУ РС (Я)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ИРОиПК</w:t>
            </w:r>
            <w:proofErr w:type="spellEnd"/>
            <w:r w:rsidR="009F4D51" w:rsidRPr="00370F4F">
              <w:rPr>
                <w:rFonts w:ascii="Times New Roman" w:hAnsi="Times New Roman" w:cs="Times New Roman"/>
                <w:color w:val="000000"/>
                <w:szCs w:val="24"/>
              </w:rPr>
              <w:t xml:space="preserve"> им. С. Донского-</w:t>
            </w:r>
            <w:r w:rsidR="009F4D51" w:rsidRPr="00370F4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="009F4D51" w:rsidRPr="00370F4F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7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«Педагогический практикум: «Создание модели программы внеурочное деятельности»</w:t>
            </w:r>
          </w:p>
        </w:tc>
        <w:tc>
          <w:tcPr>
            <w:tcW w:w="1900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№4558</w:t>
            </w:r>
          </w:p>
        </w:tc>
        <w:tc>
          <w:tcPr>
            <w:tcW w:w="854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72 ч.</w:t>
            </w:r>
          </w:p>
        </w:tc>
        <w:tc>
          <w:tcPr>
            <w:tcW w:w="1496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23.03.2016 г.                                           </w:t>
            </w:r>
          </w:p>
        </w:tc>
      </w:tr>
      <w:tr w:rsidR="00D025BD" w:rsidRPr="00F46BB4" w:rsidTr="00A057B4">
        <w:tc>
          <w:tcPr>
            <w:tcW w:w="1914" w:type="dxa"/>
          </w:tcPr>
          <w:p w:rsidR="009F4D51" w:rsidRPr="00370F4F" w:rsidRDefault="00370F4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АОУ РС (Я)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ИРОиПК</w:t>
            </w:r>
            <w:proofErr w:type="spellEnd"/>
            <w:r w:rsidR="009F4D51" w:rsidRPr="00370F4F">
              <w:rPr>
                <w:rFonts w:ascii="Times New Roman" w:hAnsi="Times New Roman" w:cs="Times New Roman"/>
                <w:color w:val="000000"/>
                <w:szCs w:val="24"/>
              </w:rPr>
              <w:t xml:space="preserve"> им. С. Донского-</w:t>
            </w:r>
            <w:r w:rsidR="009F4D51" w:rsidRPr="00370F4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="009F4D51" w:rsidRPr="00370F4F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7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курсы для педагогов-библиотекарей</w:t>
            </w:r>
          </w:p>
        </w:tc>
        <w:tc>
          <w:tcPr>
            <w:tcW w:w="1900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№885</w:t>
            </w:r>
          </w:p>
        </w:tc>
        <w:tc>
          <w:tcPr>
            <w:tcW w:w="854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120 ч.</w:t>
            </w:r>
          </w:p>
        </w:tc>
        <w:tc>
          <w:tcPr>
            <w:tcW w:w="1496" w:type="dxa"/>
          </w:tcPr>
          <w:p w:rsidR="009F4D51" w:rsidRPr="00370F4F" w:rsidRDefault="009F4D51" w:rsidP="009F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19.09.2016 г.</w:t>
            </w:r>
          </w:p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D025BD" w:rsidRPr="00F46BB4" w:rsidTr="00A057B4">
        <w:tc>
          <w:tcPr>
            <w:tcW w:w="1914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АНО «АДПО»</w:t>
            </w:r>
          </w:p>
        </w:tc>
        <w:tc>
          <w:tcPr>
            <w:tcW w:w="3407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Профессиональная переподготовка по программе "Педагог-библиотекарь.Библиотечное и информационно-библиографическое обслуживание обучающихся"</w:t>
            </w:r>
          </w:p>
        </w:tc>
        <w:tc>
          <w:tcPr>
            <w:tcW w:w="1900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</w:tcPr>
          <w:p w:rsidR="009F4D51" w:rsidRPr="00370F4F" w:rsidRDefault="009F4D51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96" w:type="dxa"/>
          </w:tcPr>
          <w:p w:rsidR="009F4D51" w:rsidRPr="00370F4F" w:rsidRDefault="00F63CF4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28.09-02.12.2016г.</w:t>
            </w:r>
          </w:p>
        </w:tc>
      </w:tr>
      <w:tr w:rsidR="00591A5F" w:rsidRPr="00F46BB4" w:rsidTr="00A057B4">
        <w:tc>
          <w:tcPr>
            <w:tcW w:w="1914" w:type="dxa"/>
          </w:tcPr>
          <w:p w:rsidR="00591A5F" w:rsidRPr="00370F4F" w:rsidRDefault="00370F4F" w:rsidP="009F4D5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АОУ РС (Я)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ИРОиПК</w:t>
            </w:r>
            <w:proofErr w:type="spellEnd"/>
            <w:r w:rsidR="00591A5F" w:rsidRPr="00370F4F">
              <w:rPr>
                <w:rFonts w:ascii="Times New Roman" w:hAnsi="Times New Roman" w:cs="Times New Roman"/>
                <w:color w:val="000000"/>
                <w:szCs w:val="24"/>
              </w:rPr>
              <w:t xml:space="preserve"> им. С. Донского-</w:t>
            </w:r>
            <w:r w:rsidR="00591A5F" w:rsidRPr="00370F4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="00591A5F" w:rsidRPr="00370F4F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7" w:type="dxa"/>
          </w:tcPr>
          <w:p w:rsidR="00591A5F" w:rsidRPr="00370F4F" w:rsidRDefault="00591A5F" w:rsidP="009F4D5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"Организация деятельности библиотек в ОУ"</w:t>
            </w:r>
          </w:p>
        </w:tc>
        <w:tc>
          <w:tcPr>
            <w:tcW w:w="1900" w:type="dxa"/>
          </w:tcPr>
          <w:p w:rsidR="00591A5F" w:rsidRPr="00370F4F" w:rsidRDefault="00591A5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№11253</w:t>
            </w:r>
          </w:p>
        </w:tc>
        <w:tc>
          <w:tcPr>
            <w:tcW w:w="854" w:type="dxa"/>
          </w:tcPr>
          <w:p w:rsidR="00591A5F" w:rsidRPr="00370F4F" w:rsidRDefault="00591A5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72 ч.</w:t>
            </w:r>
          </w:p>
        </w:tc>
        <w:tc>
          <w:tcPr>
            <w:tcW w:w="1496" w:type="dxa"/>
          </w:tcPr>
          <w:p w:rsidR="00591A5F" w:rsidRPr="00370F4F" w:rsidRDefault="00591A5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11.06.2017 г.                        </w:t>
            </w:r>
          </w:p>
        </w:tc>
      </w:tr>
      <w:tr w:rsidR="00591A5F" w:rsidRPr="00F46BB4" w:rsidTr="00A057B4">
        <w:tc>
          <w:tcPr>
            <w:tcW w:w="1914" w:type="dxa"/>
          </w:tcPr>
          <w:p w:rsidR="00591A5F" w:rsidRPr="00370F4F" w:rsidRDefault="00370F4F" w:rsidP="009F4D5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АОУ РС (Я)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ИРОиПК</w:t>
            </w:r>
            <w:proofErr w:type="spellEnd"/>
            <w:r w:rsidR="00591A5F" w:rsidRPr="00370F4F">
              <w:rPr>
                <w:rFonts w:ascii="Times New Roman" w:hAnsi="Times New Roman" w:cs="Times New Roman"/>
                <w:color w:val="000000"/>
                <w:szCs w:val="24"/>
              </w:rPr>
              <w:t xml:space="preserve"> им. С. Донского-</w:t>
            </w:r>
            <w:r w:rsidR="00591A5F" w:rsidRPr="00370F4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="00591A5F" w:rsidRPr="00370F4F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3407" w:type="dxa"/>
          </w:tcPr>
          <w:p w:rsidR="00591A5F" w:rsidRPr="00370F4F" w:rsidRDefault="00591A5F" w:rsidP="009F4D5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"Тенденции инновационного развития библиотек общеобразовательной организации"</w:t>
            </w:r>
          </w:p>
        </w:tc>
        <w:tc>
          <w:tcPr>
            <w:tcW w:w="1900" w:type="dxa"/>
          </w:tcPr>
          <w:p w:rsidR="00591A5F" w:rsidRPr="00370F4F" w:rsidRDefault="00591A5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№4261</w:t>
            </w:r>
          </w:p>
        </w:tc>
        <w:tc>
          <w:tcPr>
            <w:tcW w:w="854" w:type="dxa"/>
          </w:tcPr>
          <w:p w:rsidR="00591A5F" w:rsidRPr="00370F4F" w:rsidRDefault="00591A5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72 ч.</w:t>
            </w:r>
          </w:p>
        </w:tc>
        <w:tc>
          <w:tcPr>
            <w:tcW w:w="1496" w:type="dxa"/>
          </w:tcPr>
          <w:p w:rsidR="00591A5F" w:rsidRPr="00370F4F" w:rsidRDefault="00591A5F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30.03.2017 г.</w:t>
            </w:r>
          </w:p>
        </w:tc>
      </w:tr>
      <w:tr w:rsidR="00D025BD" w:rsidRPr="00F46BB4" w:rsidTr="00A057B4">
        <w:tc>
          <w:tcPr>
            <w:tcW w:w="1914" w:type="dxa"/>
          </w:tcPr>
          <w:p w:rsidR="00F63CF4" w:rsidRPr="00370F4F" w:rsidRDefault="00D025BD" w:rsidP="009F4D5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АНОДПО</w:t>
            </w:r>
            <w:r w:rsidR="00424AFB" w:rsidRPr="00370F4F">
              <w:rPr>
                <w:rFonts w:ascii="Times New Roman" w:eastAsia="Times New Roman" w:hAnsi="Times New Roman" w:cs="Times New Roman"/>
                <w:szCs w:val="24"/>
              </w:rPr>
              <w:t xml:space="preserve"> «Центр инновационного развития образования»</w:t>
            </w:r>
          </w:p>
        </w:tc>
        <w:tc>
          <w:tcPr>
            <w:tcW w:w="3407" w:type="dxa"/>
          </w:tcPr>
          <w:p w:rsidR="00F63CF4" w:rsidRPr="00370F4F" w:rsidRDefault="00424AFB" w:rsidP="009F4D5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«Проектирование в образовании при реализации ФГОС»</w:t>
            </w:r>
          </w:p>
        </w:tc>
        <w:tc>
          <w:tcPr>
            <w:tcW w:w="1900" w:type="dxa"/>
          </w:tcPr>
          <w:p w:rsidR="00F63CF4" w:rsidRPr="00370F4F" w:rsidRDefault="00424AFB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№1418313</w:t>
            </w:r>
          </w:p>
        </w:tc>
        <w:tc>
          <w:tcPr>
            <w:tcW w:w="854" w:type="dxa"/>
          </w:tcPr>
          <w:p w:rsidR="00F63CF4" w:rsidRPr="00370F4F" w:rsidRDefault="00424AFB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72 ч.</w:t>
            </w:r>
          </w:p>
        </w:tc>
        <w:tc>
          <w:tcPr>
            <w:tcW w:w="1496" w:type="dxa"/>
          </w:tcPr>
          <w:p w:rsidR="00F63CF4" w:rsidRPr="00370F4F" w:rsidRDefault="00424AFB" w:rsidP="009F4D5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0F4F">
              <w:rPr>
                <w:rFonts w:ascii="Times New Roman" w:hAnsi="Times New Roman" w:cs="Times New Roman"/>
                <w:color w:val="000000"/>
                <w:szCs w:val="24"/>
              </w:rPr>
              <w:t>24.10.2018 г.</w:t>
            </w:r>
          </w:p>
        </w:tc>
      </w:tr>
    </w:tbl>
    <w:p w:rsidR="004B7F6F" w:rsidRDefault="004B7F6F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F4F" w:rsidRDefault="00370F4F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0E47FB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D4D04" w:rsidRPr="00F46BB4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Кривошапкин И. П.</w:t>
      </w:r>
    </w:p>
    <w:p w:rsidR="00FC5416" w:rsidRDefault="00FC54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F4F" w:rsidRDefault="00370F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F4F" w:rsidRDefault="00370F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A45" w:rsidRDefault="00F2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21" w:rsidRDefault="00563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A45" w:rsidRDefault="00F27A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35" w:rsidRDefault="00FB5F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A057B4" w:rsidRDefault="009F4D51" w:rsidP="00A057B4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7B4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Публичное представление собственного инновационного педагогического опыта.</w:t>
      </w:r>
    </w:p>
    <w:p w:rsidR="004B7F6F" w:rsidRPr="00F46BB4" w:rsidRDefault="000E47FB" w:rsidP="00370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B7F6F" w:rsidRPr="00F46BB4">
        <w:rPr>
          <w:rFonts w:ascii="Times New Roman" w:eastAsia="Times New Roman" w:hAnsi="Times New Roman" w:cs="Times New Roman"/>
          <w:sz w:val="24"/>
          <w:szCs w:val="24"/>
        </w:rPr>
        <w:t>Участие в профессиональных конкурсах (очные и заочные)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2013"/>
        <w:gridCol w:w="2604"/>
        <w:gridCol w:w="3022"/>
      </w:tblGrid>
      <w:tr w:rsidR="004B7F6F" w:rsidRPr="00370F4F" w:rsidTr="004B7F6F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center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center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Уровень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center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center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Выход</w:t>
            </w:r>
          </w:p>
        </w:tc>
      </w:tr>
      <w:tr w:rsidR="004B7F6F" w:rsidRPr="00370F4F" w:rsidTr="004B7F6F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2013 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</w:t>
            </w:r>
          </w:p>
          <w:p w:rsidR="004B7F6F" w:rsidRPr="00370F4F" w:rsidRDefault="00370F4F" w:rsidP="004B7F6F">
            <w:pPr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(заочный)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Финалист всероссийского конкурса школьных проектов, посвященного 20-летию Конституции РФ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Номинация «Методические разработки»</w:t>
            </w:r>
          </w:p>
        </w:tc>
      </w:tr>
      <w:tr w:rsidR="004B7F6F" w:rsidRPr="00370F4F" w:rsidTr="004B7F6F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01.2016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Республиканский </w:t>
            </w:r>
          </w:p>
          <w:p w:rsidR="004B7F6F" w:rsidRPr="00370F4F" w:rsidRDefault="00370F4F" w:rsidP="004B7F6F">
            <w:pPr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(заочный)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Конкурс  лучший </w:t>
            </w:r>
            <w:proofErr w:type="spellStart"/>
            <w:r w:rsidRPr="00370F4F">
              <w:rPr>
                <w:rFonts w:ascii="Times New Roman" w:eastAsia="Times New Roman" w:hAnsi="Times New Roman" w:cs="Times New Roman"/>
                <w:szCs w:val="24"/>
              </w:rPr>
              <w:t>буктрейлер</w:t>
            </w:r>
            <w:proofErr w:type="spellEnd"/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 «Книги со звездами»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Лауреат 3 степени</w:t>
            </w:r>
          </w:p>
        </w:tc>
      </w:tr>
      <w:tr w:rsidR="004B7F6F" w:rsidRPr="00370F4F" w:rsidTr="004B7F6F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02.2016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Республиканский </w:t>
            </w:r>
          </w:p>
          <w:p w:rsidR="004B7F6F" w:rsidRPr="00370F4F" w:rsidRDefault="00370F4F" w:rsidP="004B7F6F">
            <w:pPr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(заочный)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Конкурс-смотр альбомов, посвященных к Году Литературы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Номинация «Оригинальность подачи материала»</w:t>
            </w:r>
          </w:p>
        </w:tc>
      </w:tr>
      <w:tr w:rsidR="004B7F6F" w:rsidRPr="00370F4F" w:rsidTr="004B7F6F">
        <w:trPr>
          <w:trHeight w:val="42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22.01.2016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</w:t>
            </w:r>
          </w:p>
          <w:p w:rsidR="004B7F6F" w:rsidRPr="00370F4F" w:rsidRDefault="00370F4F" w:rsidP="004B7F6F">
            <w:pPr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(заочный)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Творческий конкурс «Новогодний калейдоскоп»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 w:line="240" w:lineRule="auto"/>
              <w:jc w:val="both"/>
              <w:rPr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Номинация «Лучшая методическая разработка»:</w:t>
            </w:r>
            <w:r w:rsidR="00370F4F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r w:rsidRPr="00370F4F">
              <w:rPr>
                <w:rFonts w:ascii="Times New Roman" w:eastAsia="Times New Roman" w:hAnsi="Times New Roman" w:cs="Times New Roman"/>
                <w:szCs w:val="24"/>
              </w:rPr>
              <w:t>имний спортивный праздник на свежем воздухе «Ура, каникулы!»</w:t>
            </w:r>
          </w:p>
        </w:tc>
      </w:tr>
      <w:tr w:rsidR="004B7F6F" w:rsidRPr="00370F4F" w:rsidTr="004B7F6F">
        <w:trPr>
          <w:trHeight w:val="42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25.02.2016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Школьный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Профессиональный конкурс-фестиваль «Сердце отдаю детям»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Номинация «Хранитель Знаний-2016»</w:t>
            </w:r>
          </w:p>
        </w:tc>
      </w:tr>
      <w:tr w:rsidR="004B7F6F" w:rsidRPr="00370F4F" w:rsidTr="004B7F6F">
        <w:trPr>
          <w:trHeight w:val="42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21.12.2016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Улусный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Профессиональный конкурс «Сейте доброе, разумное, вечное», посвященный 120-летию С. Ф. Гоголева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Номинация «Дополнительное образование»</w:t>
            </w:r>
          </w:p>
        </w:tc>
      </w:tr>
      <w:tr w:rsidR="004B7F6F" w:rsidRPr="00370F4F" w:rsidTr="004B7F6F">
        <w:trPr>
          <w:trHeight w:val="42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2017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Республиканский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«Педагог-библиотекарь-2017»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Модератор </w:t>
            </w:r>
          </w:p>
        </w:tc>
      </w:tr>
      <w:tr w:rsidR="004B7F6F" w:rsidRPr="00370F4F" w:rsidTr="004B7F6F">
        <w:trPr>
          <w:trHeight w:val="42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2018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Улусный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Улусный виртуальный конкурс «Школьная библиотека-2018»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Номинации «</w:t>
            </w:r>
            <w:proofErr w:type="spellStart"/>
            <w:r w:rsidRPr="00370F4F">
              <w:rPr>
                <w:rFonts w:ascii="Times New Roman" w:eastAsia="Times New Roman" w:hAnsi="Times New Roman" w:cs="Times New Roman"/>
                <w:szCs w:val="24"/>
              </w:rPr>
              <w:t>Лэпбук</w:t>
            </w:r>
            <w:proofErr w:type="spellEnd"/>
            <w:r w:rsidRPr="00370F4F">
              <w:rPr>
                <w:rFonts w:ascii="Times New Roman" w:eastAsia="Times New Roman" w:hAnsi="Times New Roman" w:cs="Times New Roman"/>
                <w:szCs w:val="24"/>
              </w:rPr>
              <w:t>-помощник в продвижении чтения»</w:t>
            </w:r>
          </w:p>
        </w:tc>
      </w:tr>
      <w:tr w:rsidR="004B7F6F" w:rsidRPr="00370F4F" w:rsidTr="004B7F6F">
        <w:trPr>
          <w:trHeight w:val="42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2018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>Всероссийское тестирование педагогов-2018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7F6F" w:rsidRPr="00370F4F" w:rsidRDefault="004B7F6F" w:rsidP="004B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0F4F">
              <w:rPr>
                <w:rFonts w:ascii="Times New Roman" w:eastAsia="Times New Roman" w:hAnsi="Times New Roman" w:cs="Times New Roman"/>
                <w:szCs w:val="24"/>
              </w:rPr>
              <w:t xml:space="preserve">Диплом </w:t>
            </w:r>
          </w:p>
        </w:tc>
      </w:tr>
    </w:tbl>
    <w:p w:rsidR="004B7F6F" w:rsidRDefault="004B7F6F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0E47FB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B7F6F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Кривошапкин И. П.</w:t>
      </w:r>
    </w:p>
    <w:p w:rsidR="00914ED9" w:rsidRDefault="00914ED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F4F" w:rsidRDefault="0082145C" w:rsidP="0082145C">
      <w:pPr>
        <w:tabs>
          <w:tab w:val="left" w:pos="757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0F4F" w:rsidRDefault="00370F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F4F" w:rsidRDefault="00370F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F4F" w:rsidRDefault="00370F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F4F" w:rsidRPr="00F46BB4" w:rsidRDefault="00370F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370F4F" w:rsidRDefault="009F4D51">
      <w:pPr>
        <w:tabs>
          <w:tab w:val="left" w:pos="-567"/>
        </w:tabs>
        <w:ind w:left="-567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370F4F">
        <w:rPr>
          <w:rFonts w:ascii="Times New Roman" w:eastAsia="Times New Roman" w:hAnsi="Times New Roman" w:cs="Times New Roman"/>
          <w:szCs w:val="24"/>
        </w:rPr>
        <w:t>Качество информационно-библиотечной среды, ее развивающий потенциал. Владение  современными образовательными  технологиями, эффективное применение их в практической профессиональной деятельности.</w:t>
      </w:r>
    </w:p>
    <w:p w:rsidR="00A057B4" w:rsidRPr="00F46BB4" w:rsidRDefault="00A057B4" w:rsidP="00FB2B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F87" w:rsidRPr="00F46BB4" w:rsidRDefault="009F4D51" w:rsidP="002D6F7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Динамика читательской компетентности и активности обучающихся:</w:t>
      </w:r>
    </w:p>
    <w:p w:rsidR="00FC5416" w:rsidRPr="00F46BB4" w:rsidRDefault="008E6F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08FB" w:rsidRDefault="00DE08F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F7A" w:rsidRDefault="002D6F7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8E6F87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библиотечного фонда с 2015 по 2018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 xml:space="preserve"> учебные годы:</w:t>
      </w:r>
    </w:p>
    <w:p w:rsidR="00FC5416" w:rsidRPr="00F46BB4" w:rsidRDefault="00FC54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1883"/>
        <w:gridCol w:w="1897"/>
        <w:gridCol w:w="1893"/>
        <w:gridCol w:w="1911"/>
      </w:tblGrid>
      <w:tr w:rsidR="00FC5416" w:rsidRPr="00F46BB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FC54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фонда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литература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издания для педагогов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худ/литература</w:t>
            </w:r>
          </w:p>
        </w:tc>
      </w:tr>
      <w:tr w:rsidR="00FC5416" w:rsidRPr="00F46BB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5588" w:rsidRPr="00F46BB4" w:rsidRDefault="00C85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5557</w:t>
            </w:r>
          </w:p>
        </w:tc>
      </w:tr>
      <w:tr w:rsidR="00FC5416" w:rsidRPr="00F46BB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C85588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2016-17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</w:t>
            </w:r>
          </w:p>
        </w:tc>
      </w:tr>
      <w:tr w:rsidR="00FC5416" w:rsidRPr="00F46BB4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C85588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5695</w:t>
            </w:r>
          </w:p>
        </w:tc>
      </w:tr>
    </w:tbl>
    <w:p w:rsidR="00FC5416" w:rsidRPr="00F46BB4" w:rsidRDefault="00FC5416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FC5416" w:rsidP="008E6F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9F4D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показатели работы библиотеки</w:t>
      </w:r>
      <w:r w:rsidR="008E6F87" w:rsidRPr="008E6F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2419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5416" w:rsidRPr="00F46BB4" w:rsidRDefault="00FC54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8"/>
        <w:gridCol w:w="4425"/>
      </w:tblGrid>
      <w:tr w:rsidR="00FC5416" w:rsidRPr="00F46BB4">
        <w:trPr>
          <w:trHeight w:val="30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C85588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2015-16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6853</w:t>
            </w:r>
          </w:p>
        </w:tc>
      </w:tr>
      <w:tr w:rsidR="00FC5416" w:rsidRPr="00F46BB4">
        <w:trPr>
          <w:trHeight w:val="32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C85588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2016-17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</w:t>
            </w:r>
          </w:p>
        </w:tc>
      </w:tr>
      <w:tr w:rsidR="00FC5416" w:rsidRPr="00F46BB4">
        <w:trPr>
          <w:trHeight w:val="32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C85588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6916</w:t>
            </w:r>
          </w:p>
        </w:tc>
      </w:tr>
    </w:tbl>
    <w:p w:rsidR="00FC5416" w:rsidRPr="00F46BB4" w:rsidRDefault="00FC5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8E6F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6F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22669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5416" w:rsidRPr="00F46BB4" w:rsidRDefault="00FC5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5416" w:rsidRPr="00F46BB4">
        <w:trPr>
          <w:trHeight w:val="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FC54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2D6F7A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итаемость</w:t>
            </w:r>
          </w:p>
        </w:tc>
      </w:tr>
      <w:tr w:rsidR="00FC5416" w:rsidRPr="00F46BB4">
        <w:trPr>
          <w:trHeight w:val="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C85588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C5416" w:rsidRPr="00F46BB4">
        <w:trPr>
          <w:trHeight w:val="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C85588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C5416" w:rsidRPr="00F46BB4">
        <w:trPr>
          <w:trHeight w:val="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3A3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9F4D51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C85588"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5416" w:rsidRPr="00F46BB4" w:rsidRDefault="009F4D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FC5416" w:rsidRPr="00F46BB4" w:rsidRDefault="00FC5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FC5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FC5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FC5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Default="00FC5416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454" w:rsidRPr="00F46BB4" w:rsidRDefault="00D75454" w:rsidP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Default="00FC5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Pr="00F46BB4" w:rsidRDefault="000E4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Default="00C85588" w:rsidP="00D7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2015-2016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D75454" w:rsidRPr="00F46BB4" w:rsidRDefault="00D75454" w:rsidP="00D7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573"/>
        <w:gridCol w:w="2094"/>
      </w:tblGrid>
      <w:tr w:rsidR="00FC5416" w:rsidRPr="00F46BB4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BB4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работы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 w:rsidP="00D754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5416" w:rsidRPr="00F46BB4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 w:rsidP="00D75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фонда (всего,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25575</w:t>
            </w:r>
          </w:p>
        </w:tc>
      </w:tr>
      <w:tr w:rsidR="00FC5416" w:rsidRPr="00F46BB4">
        <w:trPr>
          <w:trHeight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 w:rsidP="00D754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. лит (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18226</w:t>
            </w:r>
          </w:p>
        </w:tc>
      </w:tr>
      <w:tr w:rsidR="00FC5416" w:rsidRPr="00F46BB4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 w:rsidP="00D754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изданий для педагогов (экз.)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11792</w:t>
            </w:r>
          </w:p>
        </w:tc>
      </w:tr>
      <w:tr w:rsidR="00FC5416" w:rsidRPr="00F46BB4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 w:rsidP="00D754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(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2694</w:t>
            </w:r>
          </w:p>
        </w:tc>
      </w:tr>
      <w:tr w:rsidR="00FC5416" w:rsidRPr="00F46BB4">
        <w:trPr>
          <w:trHeight w:val="3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 w:rsidP="00D754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2863</w:t>
            </w:r>
          </w:p>
        </w:tc>
      </w:tr>
      <w:tr w:rsidR="00FC5416" w:rsidRPr="00F46BB4">
        <w:trPr>
          <w:trHeight w:val="742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художественной литературой (количество экз. на 1 учащегося)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  <w:p w:rsidR="00FC5416" w:rsidRPr="00F46BB4" w:rsidRDefault="00FC5416" w:rsidP="00D75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5416" w:rsidRPr="00F46BB4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 w:rsidP="00D754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учащихся пользующихся школьной библиотекой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C5416" w:rsidRPr="00F46BB4">
        <w:trPr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 w:rsidP="00D754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учителей и других сотрудников пользующихся школьной библиотекой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FC5416" w:rsidRPr="00F46BB4" w:rsidRDefault="00FC5416" w:rsidP="00D754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5416" w:rsidRPr="00F46BB4">
        <w:trPr>
          <w:trHeight w:val="364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6853</w:t>
            </w:r>
          </w:p>
        </w:tc>
      </w:tr>
      <w:tr w:rsidR="00FC5416" w:rsidRPr="00F46BB4">
        <w:trPr>
          <w:trHeight w:val="46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C5416" w:rsidRPr="00F46BB4">
        <w:trPr>
          <w:trHeight w:val="429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5416" w:rsidRPr="00F46BB4">
        <w:trPr>
          <w:trHeight w:val="332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 w:rsidP="00D75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FC5416" w:rsidRPr="00F46BB4" w:rsidRDefault="00FC54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Default="00C855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D75454" w:rsidRPr="00F46BB4" w:rsidRDefault="00D754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573"/>
        <w:gridCol w:w="2094"/>
      </w:tblGrid>
      <w:tr w:rsidR="00FC5416" w:rsidRPr="00F46BB4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работы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5416" w:rsidRPr="00F46BB4">
        <w:trPr>
          <w:trHeight w:val="371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фонда (всего,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26 982,00</w:t>
            </w:r>
          </w:p>
        </w:tc>
      </w:tr>
      <w:tr w:rsidR="00FC5416" w:rsidRPr="00F46BB4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. лит (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17711</w:t>
            </w:r>
          </w:p>
        </w:tc>
      </w:tr>
      <w:tr w:rsidR="00FC5416" w:rsidRPr="00F46BB4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изданий для педагогов (экз.)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1 799,00</w:t>
            </w:r>
          </w:p>
        </w:tc>
      </w:tr>
      <w:tr w:rsidR="00FC5416" w:rsidRPr="00F46BB4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(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4571</w:t>
            </w:r>
          </w:p>
        </w:tc>
      </w:tr>
      <w:tr w:rsidR="00FC5416" w:rsidRPr="00F46BB4">
        <w:trPr>
          <w:trHeight w:val="1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2901</w:t>
            </w:r>
          </w:p>
        </w:tc>
      </w:tr>
      <w:tr w:rsidR="00FC5416" w:rsidRPr="00F46BB4">
        <w:trPr>
          <w:trHeight w:val="742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художественной литературой (количество экз. на 1 учащегося)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  <w:p w:rsidR="00FC5416" w:rsidRPr="00F46BB4" w:rsidRDefault="00FC541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C5416" w:rsidRPr="00F46BB4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учащихся пользующихся школьной библиотекой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C5416" w:rsidRPr="00F46BB4">
        <w:trPr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учителей и других сотрудников пользующихся школьной библиотекой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C5416" w:rsidRPr="00F46BB4">
        <w:trPr>
          <w:trHeight w:val="376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</w:t>
            </w:r>
          </w:p>
        </w:tc>
      </w:tr>
      <w:tr w:rsidR="00FC5416" w:rsidRPr="00F46BB4">
        <w:trPr>
          <w:trHeight w:val="37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C5416" w:rsidRPr="00F46BB4">
        <w:trPr>
          <w:trHeight w:val="35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5416" w:rsidRPr="00F46BB4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FC5416" w:rsidRPr="00F46BB4" w:rsidRDefault="00FC54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Default="00C855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2017-2018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D75454" w:rsidRPr="00F46BB4" w:rsidRDefault="00D754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573"/>
        <w:gridCol w:w="2094"/>
      </w:tblGrid>
      <w:tr w:rsidR="00FC5416" w:rsidRPr="00F46BB4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работы 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5416" w:rsidRPr="00F46BB4">
        <w:trPr>
          <w:trHeight w:val="387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Обьем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фонда (всего,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26 982,00</w:t>
            </w:r>
          </w:p>
        </w:tc>
      </w:tr>
      <w:tr w:rsidR="00FC5416" w:rsidRPr="00F46BB4">
        <w:trPr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. лит (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19 488,00</w:t>
            </w:r>
          </w:p>
        </w:tc>
      </w:tr>
      <w:tr w:rsidR="00FC5416" w:rsidRPr="00F46BB4">
        <w:trPr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изданий для педагогов (экз.)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1 799,00</w:t>
            </w:r>
          </w:p>
        </w:tc>
      </w:tr>
      <w:tr w:rsidR="00FC5416" w:rsidRPr="00F46BB4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(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5 695,00</w:t>
            </w:r>
          </w:p>
        </w:tc>
      </w:tr>
      <w:tr w:rsidR="00FC5416" w:rsidRPr="00F46BB4">
        <w:trPr>
          <w:trHeight w:val="287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5416" w:rsidRPr="00F46BB4">
        <w:trPr>
          <w:trHeight w:val="742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художественной литературой (количество экз. на 1 учащегося)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FC5416" w:rsidRPr="00F46BB4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учащихся пользующихся школьной библиотекой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C5416" w:rsidRPr="00F46BB4">
        <w:trPr>
          <w:trHeight w:val="7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FC5416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учителей и других сотрудников пользующихся школьной библиотекой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  <w:p w:rsidR="00FC5416" w:rsidRPr="00F46BB4" w:rsidRDefault="00FC541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C5416" w:rsidRPr="00F46BB4">
        <w:trPr>
          <w:trHeight w:val="394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6 552,00</w:t>
            </w:r>
          </w:p>
        </w:tc>
      </w:tr>
      <w:tr w:rsidR="00FC5416" w:rsidRPr="00F46BB4">
        <w:trPr>
          <w:trHeight w:val="221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proofErr w:type="spellStart"/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FC5416" w:rsidRPr="00F46BB4">
        <w:trPr>
          <w:trHeight w:val="268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FC5416" w:rsidRPr="00F46BB4">
        <w:trPr>
          <w:trHeight w:val="362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FC5416" w:rsidRPr="00F46BB4" w:rsidRDefault="00FC54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Default="006873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E47F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Кривошапкин И. П.</w:t>
      </w: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F6F" w:rsidRDefault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F6F" w:rsidRDefault="004B7F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Pr="00F46BB4" w:rsidRDefault="00A057B4" w:rsidP="00A057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0E47FB" w:rsidRDefault="009F4D51" w:rsidP="000E47FB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7FB"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участия обучающихся на конкурсах, научно-практических конференциях, </w:t>
      </w:r>
      <w:r w:rsidR="000E47FB" w:rsidRPr="000E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7FB">
        <w:rPr>
          <w:rFonts w:ascii="Times New Roman" w:eastAsia="Times New Roman" w:hAnsi="Times New Roman" w:cs="Times New Roman"/>
          <w:sz w:val="24"/>
          <w:szCs w:val="24"/>
        </w:rPr>
        <w:t>чтениях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1"/>
        <w:gridCol w:w="3143"/>
        <w:gridCol w:w="1792"/>
        <w:gridCol w:w="1329"/>
        <w:gridCol w:w="1848"/>
      </w:tblGrid>
      <w:tr w:rsidR="00FC5416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center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Год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center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center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Уровень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center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ФИ участника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center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Результат</w:t>
            </w:r>
          </w:p>
        </w:tc>
      </w:tr>
      <w:tr w:rsidR="00FC5416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 w:rsidP="00677AF3">
            <w:pPr>
              <w:spacing w:after="0" w:line="240" w:lineRule="auto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2013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 w:line="240" w:lineRule="auto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Конкурс  чтецов 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Тимофеевские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чтения-2013»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 w:line="240" w:lineRule="auto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улусный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Иванова Анита</w:t>
            </w:r>
          </w:p>
          <w:p w:rsidR="00FC5416" w:rsidRPr="00D75454" w:rsidRDefault="009F4D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Жирков Аман</w:t>
            </w:r>
          </w:p>
          <w:p w:rsidR="00FC5416" w:rsidRPr="00D75454" w:rsidRDefault="009F4D51">
            <w:pPr>
              <w:spacing w:after="0" w:line="240" w:lineRule="auto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Иванова Карина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 w:line="240" w:lineRule="auto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Победители номинации 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Кэскиллээх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аа5ааччы»</w:t>
            </w:r>
          </w:p>
        </w:tc>
      </w:tr>
      <w:tr w:rsidR="00FC5416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 w:rsidP="00677AF3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2014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both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VIII-ой Республиканская акция «Природа и мы»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both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республиканский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both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Рисунки учащихся «Вода как основа жизни на Земле»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2D6F7A">
            <w:pPr>
              <w:spacing w:after="0"/>
              <w:jc w:val="both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9F4D51" w:rsidRPr="00D75454">
              <w:rPr>
                <w:rFonts w:ascii="Times New Roman" w:eastAsia="Times New Roman" w:hAnsi="Times New Roman" w:cs="Times New Roman"/>
                <w:szCs w:val="24"/>
              </w:rPr>
              <w:t>ертификат</w:t>
            </w:r>
          </w:p>
        </w:tc>
      </w:tr>
      <w:tr w:rsidR="00AB4083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083" w:rsidRPr="00D75454" w:rsidRDefault="00AB4083" w:rsidP="00AB408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18.02.2014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083" w:rsidRPr="00D75454" w:rsidRDefault="00AB408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Конкурс чтецов, «Сайда-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уунэ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туругура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тур,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тапталлаахБулуумкуората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>!»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083" w:rsidRPr="00D75454" w:rsidRDefault="00D75454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="00AB4083"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083" w:rsidRPr="00D75454" w:rsidRDefault="00AB408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Групповое чтение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083" w:rsidRPr="00D75454" w:rsidRDefault="00AB4083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Сертификат </w:t>
            </w:r>
          </w:p>
        </w:tc>
      </w:tr>
      <w:tr w:rsidR="00D75454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НПК «Саха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саарына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»  доклад «Служитель бога войны Егор Петрович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Бубякин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>»,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Афанасьев Саша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1 место</w:t>
            </w:r>
          </w:p>
        </w:tc>
      </w:tr>
      <w:tr w:rsidR="00D75454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10.05.2014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НПК «Мой родной Вилюйск»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Афанасьев Саша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Сертификат </w:t>
            </w:r>
          </w:p>
        </w:tc>
      </w:tr>
      <w:tr w:rsidR="00D75454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jc w:val="center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10.02.2015 г.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А5а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дойдунукомускуурулууКыайыы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70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сыла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Ыччаттарааспытыахталлар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Яковлев Сережа</w:t>
            </w:r>
          </w:p>
          <w:p w:rsidR="00D75454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Волков Сеня</w:t>
            </w:r>
          </w:p>
          <w:p w:rsidR="00D75454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Докторов Антон</w:t>
            </w:r>
          </w:p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Афанасьев Саша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Диплом за 3 место, сертификат</w:t>
            </w:r>
          </w:p>
        </w:tc>
      </w:tr>
      <w:tr w:rsidR="00FC5416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center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06.02.2015г.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И. М. Гоголев-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Кындыл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D75454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  <w:r w:rsidR="009F4D51" w:rsidRPr="00D75454">
              <w:rPr>
                <w:rFonts w:ascii="Times New Roman" w:eastAsia="Times New Roman" w:hAnsi="Times New Roman" w:cs="Times New Roman"/>
                <w:szCs w:val="24"/>
              </w:rPr>
              <w:t xml:space="preserve">ородской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Яковлев Сережа</w:t>
            </w:r>
          </w:p>
          <w:p w:rsidR="00FC5416" w:rsidRPr="00D75454" w:rsidRDefault="009F4D5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Волков Сеня</w:t>
            </w:r>
          </w:p>
          <w:p w:rsidR="00FC5416" w:rsidRPr="00D75454" w:rsidRDefault="009F4D5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Докторов Антон</w:t>
            </w:r>
          </w:p>
          <w:p w:rsidR="00FC5416" w:rsidRPr="00D75454" w:rsidRDefault="009F4D51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Афанасьев Саша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Диплом за 1  место, сертификат</w:t>
            </w:r>
          </w:p>
        </w:tc>
      </w:tr>
      <w:tr w:rsidR="00D75454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27.02.2015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Конкурс чтецов, посвященный году литературы и о родной природе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ородской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AB4083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Яковлев Сережа</w:t>
            </w:r>
          </w:p>
          <w:p w:rsidR="00D75454" w:rsidRPr="00D75454" w:rsidRDefault="00D75454" w:rsidP="00AB4083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Волков Сеня</w:t>
            </w:r>
          </w:p>
          <w:p w:rsidR="00D75454" w:rsidRPr="00D75454" w:rsidRDefault="00D75454" w:rsidP="00AB4083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Докторов Антон</w:t>
            </w:r>
          </w:p>
          <w:p w:rsidR="00D75454" w:rsidRPr="00D75454" w:rsidRDefault="00D75454" w:rsidP="00AB4083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Афанасьев 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Саша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Сертификат </w:t>
            </w:r>
          </w:p>
        </w:tc>
      </w:tr>
      <w:tr w:rsidR="00FC5416" w:rsidRPr="00D75454" w:rsidTr="00D75454">
        <w:trPr>
          <w:trHeight w:val="3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center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lastRenderedPageBreak/>
              <w:t>20.04.2015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both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Конкурс на лучшее прочтение стихотворения о ВОВ «Мы-дети Победы»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D75454">
            <w:pPr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9F4D51" w:rsidRPr="00D75454">
              <w:rPr>
                <w:rFonts w:ascii="Times New Roman" w:eastAsia="Times New Roman" w:hAnsi="Times New Roman" w:cs="Times New Roman"/>
                <w:szCs w:val="24"/>
              </w:rPr>
              <w:t xml:space="preserve">сероссийский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both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Учащиеся 3 б класса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jc w:val="both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Номинация «Специальный выбор жюри»</w:t>
            </w:r>
          </w:p>
        </w:tc>
      </w:tr>
      <w:tr w:rsidR="00D75454" w:rsidRPr="00D75454" w:rsidTr="00D75454">
        <w:trPr>
          <w:trHeight w:val="7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Образовательные рождественские чтения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Томский Юлиан </w:t>
            </w:r>
          </w:p>
          <w:p w:rsidR="00D75454" w:rsidRPr="00D75454" w:rsidRDefault="00D75454">
            <w:pPr>
              <w:spacing w:after="0"/>
              <w:rPr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3 место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«Мой литературный герой»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Егорова Алена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2 место </w:t>
            </w:r>
          </w:p>
        </w:tc>
      </w:tr>
      <w:tr w:rsidR="00FC5416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15.12.2015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«Стихов пленительные строки»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D75454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="009F4D51" w:rsidRPr="00D75454">
              <w:rPr>
                <w:rFonts w:ascii="Times New Roman" w:eastAsia="Times New Roman" w:hAnsi="Times New Roman" w:cs="Times New Roman"/>
                <w:szCs w:val="24"/>
              </w:rPr>
              <w:t>егиональный сетевой интернет-проект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9F4D5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Федорова Юлиана,</w:t>
            </w:r>
          </w:p>
          <w:p w:rsidR="00FC5416" w:rsidRPr="00D75454" w:rsidRDefault="009F4D51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Докторов Антон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D75454" w:rsidRDefault="002D6F7A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9F4D51" w:rsidRPr="00D75454">
              <w:rPr>
                <w:rFonts w:ascii="Times New Roman" w:eastAsia="Times New Roman" w:hAnsi="Times New Roman" w:cs="Times New Roman"/>
                <w:szCs w:val="24"/>
              </w:rPr>
              <w:t>ертификат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11.03.2016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Конкурс чтецов, посвященный 110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летию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Д. К. Сивцева-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СуорунОмоллоон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54  учащихся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2D6F7A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75454" w:rsidRPr="00D75454">
              <w:rPr>
                <w:rFonts w:ascii="Times New Roman" w:eastAsia="Times New Roman" w:hAnsi="Times New Roman" w:cs="Times New Roman"/>
                <w:szCs w:val="24"/>
              </w:rPr>
              <w:t>ертификат</w:t>
            </w:r>
          </w:p>
        </w:tc>
      </w:tr>
      <w:tr w:rsidR="00C60FB2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24-25.03.2016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Сырдыксулусыйарсуолунан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>», посвященного 110-летию со дня рождения народного писателя Якутии Д. К. Сивцева-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СуорунОмоллоон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D75454" w:rsidP="00420DE4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="00C60FB2" w:rsidRPr="00D75454">
              <w:rPr>
                <w:rFonts w:ascii="Times New Roman" w:eastAsia="Times New Roman" w:hAnsi="Times New Roman" w:cs="Times New Roman"/>
                <w:szCs w:val="24"/>
              </w:rPr>
              <w:t xml:space="preserve">еспубликанский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Тарасов Гаврил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D75454" w:rsidP="00420DE4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60FB2" w:rsidRPr="00D75454">
              <w:rPr>
                <w:rFonts w:ascii="Times New Roman" w:eastAsia="Times New Roman" w:hAnsi="Times New Roman" w:cs="Times New Roman"/>
                <w:szCs w:val="24"/>
              </w:rPr>
              <w:t xml:space="preserve">ертификат 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21.04.2016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Конкурс чтецов, посвященный 110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летию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Д. К. Сивцева-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СуорунОмоллоон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ородской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Яковлев Сережа</w:t>
            </w:r>
          </w:p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Волков Сеня</w:t>
            </w:r>
          </w:p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Докторов Антон</w:t>
            </w:r>
          </w:p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Афанасьев Саша</w:t>
            </w:r>
          </w:p>
          <w:p w:rsidR="00D75454" w:rsidRPr="00D75454" w:rsidRDefault="00D75454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Тарасов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Ганя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 место, сертификат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«Строки, опаленные войной»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260 чтецов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2D6F7A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="00D75454" w:rsidRPr="00D75454">
              <w:rPr>
                <w:rFonts w:ascii="Times New Roman" w:eastAsia="Times New Roman" w:hAnsi="Times New Roman" w:cs="Times New Roman"/>
                <w:szCs w:val="24"/>
              </w:rPr>
              <w:t>рганизатор</w:t>
            </w:r>
          </w:p>
        </w:tc>
      </w:tr>
      <w:tr w:rsidR="00C60FB2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05.2016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Педагогический интерактивный конкурс «Сохраним историческую память о ветеранах и защитниках нашего Отечества»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D75454">
            <w:pPr>
              <w:spacing w:after="0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C60FB2" w:rsidRPr="00D75454">
              <w:rPr>
                <w:rFonts w:ascii="Times New Roman" w:eastAsia="Times New Roman" w:hAnsi="Times New Roman" w:cs="Times New Roman"/>
                <w:szCs w:val="24"/>
              </w:rPr>
              <w:t xml:space="preserve">сероссийский 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Тарасов Гаврил,</w:t>
            </w:r>
          </w:p>
          <w:p w:rsidR="00C60FB2" w:rsidRPr="00D75454" w:rsidRDefault="00C60FB2">
            <w:pPr>
              <w:spacing w:after="0"/>
              <w:rPr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Борисова Диана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D75454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</w:t>
            </w:r>
            <w:r w:rsidR="00C60FB2" w:rsidRPr="00D75454">
              <w:rPr>
                <w:rFonts w:ascii="Times New Roman" w:eastAsia="Calibri" w:hAnsi="Times New Roman" w:cs="Times New Roman"/>
                <w:szCs w:val="24"/>
              </w:rPr>
              <w:t xml:space="preserve">ертификат </w:t>
            </w:r>
          </w:p>
        </w:tc>
      </w:tr>
      <w:tr w:rsidR="00C60FB2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23-24.03.2017</w:t>
            </w:r>
            <w:r w:rsidR="005D4FEE" w:rsidRPr="00D75454">
              <w:rPr>
                <w:rFonts w:ascii="Times New Roman" w:eastAsia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Куохсааьы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хай5ааммын, кун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аннынтаптааммын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», 110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летия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со дня рождения народного поэта В. М. Новикова –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КюннюкУрастырова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="00C60FB2" w:rsidRPr="00D75454">
              <w:rPr>
                <w:rFonts w:ascii="Times New Roman" w:eastAsia="Times New Roman" w:hAnsi="Times New Roman" w:cs="Times New Roman"/>
                <w:szCs w:val="24"/>
              </w:rPr>
              <w:t xml:space="preserve">еспубликанский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Борисова Диана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60FB2" w:rsidRPr="00D75454">
              <w:rPr>
                <w:rFonts w:ascii="Times New Roman" w:eastAsia="Times New Roman" w:hAnsi="Times New Roman" w:cs="Times New Roman"/>
                <w:szCs w:val="24"/>
              </w:rPr>
              <w:t xml:space="preserve">ертификат </w:t>
            </w:r>
          </w:p>
        </w:tc>
      </w:tr>
      <w:tr w:rsidR="00C60FB2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2017</w:t>
            </w:r>
            <w:r w:rsidR="005D4FEE" w:rsidRPr="00D75454">
              <w:rPr>
                <w:rFonts w:ascii="Times New Roman" w:eastAsia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«Символы Якутии»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="00C60FB2" w:rsidRPr="00D75454">
              <w:rPr>
                <w:rFonts w:ascii="Times New Roman" w:eastAsia="Times New Roman" w:hAnsi="Times New Roman" w:cs="Times New Roman"/>
                <w:szCs w:val="24"/>
              </w:rPr>
              <w:t xml:space="preserve">еспубликанский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Катанов Алмаз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FB2" w:rsidRPr="00D75454" w:rsidRDefault="00C60FB2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1 место 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lastRenderedPageBreak/>
              <w:t>25.11.2017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Кундуттэн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кундуну-оло5у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туойбутум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Группы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1 место, 3 место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2017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Хоьоонхонуулардаах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ырыаыллыктардаах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>…»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Слепцов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Альсен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, Яковлев Эрик,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Эверстов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Ваня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3 место, диплом 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2017г.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Конкурс стенгазет, посвященном Международному дню школьных библиотек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4 б класс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>иплом 1 степени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2017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Детский открытый конкурс-фестиваль «Маленькая страна»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Коллектив  3 б класса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>оминация (художественное чтение), лауреат 2 степени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2017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Детский открытый конкурс-фестиваль «Маленькая страна»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Коллектив  2 б класса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>оминация (художественное чтение), лауреат 1 степени</w:t>
            </w:r>
          </w:p>
        </w:tc>
      </w:tr>
      <w:tr w:rsidR="00D75454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22.03.2018 г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«Гоголев аа5ыылара-2018» 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Суусдьиктини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булуо5ум»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F27A4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лусный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Егоров Моисей, Егорова Аня, Охлопков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Уйгун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Алексеева Камилла </w:t>
            </w:r>
          </w:p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1 место,</w:t>
            </w:r>
          </w:p>
          <w:p w:rsidR="00D75454" w:rsidRPr="00D75454" w:rsidRDefault="00D75454" w:rsidP="00420DE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сертификат </w:t>
            </w:r>
          </w:p>
        </w:tc>
      </w:tr>
      <w:tr w:rsidR="00603668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60366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2018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60366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Конкурс для детей и молодежи «Берем высоту» номинация «Моя любимая сказка»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603668" w:rsidRPr="00D75454">
              <w:rPr>
                <w:rFonts w:ascii="Times New Roman" w:eastAsia="Times New Roman" w:hAnsi="Times New Roman" w:cs="Times New Roman"/>
                <w:szCs w:val="24"/>
              </w:rPr>
              <w:t xml:space="preserve">сероссийский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60366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Поскачина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 Элеонора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60366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D75454">
              <w:rPr>
                <w:rFonts w:ascii="Times New Roman" w:eastAsia="Calibri" w:hAnsi="Times New Roman" w:cs="Times New Roman"/>
                <w:szCs w:val="24"/>
              </w:rPr>
              <w:t xml:space="preserve">2 место </w:t>
            </w:r>
          </w:p>
        </w:tc>
      </w:tr>
      <w:tr w:rsidR="00603668" w:rsidRPr="00D75454" w:rsidTr="00D75454">
        <w:trPr>
          <w:trHeight w:val="7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60366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Ноябрь,2018 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60366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>Виртуальный конкурс  «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Кэрэкэтыллар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», посвященном 125-летию со дня рождения П. А.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Ойунского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D7545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="00603668" w:rsidRPr="00D75454">
              <w:rPr>
                <w:rFonts w:ascii="Times New Roman" w:eastAsia="Times New Roman" w:hAnsi="Times New Roman" w:cs="Times New Roman"/>
                <w:szCs w:val="24"/>
              </w:rPr>
              <w:t xml:space="preserve">еспубликанский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60366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Егоров Моисей, Егорова Аня, Охлопков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Уйгун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603668" w:rsidRPr="00D75454" w:rsidRDefault="0060366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Алексеева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Мичилиинэ</w:t>
            </w:r>
            <w:proofErr w:type="spellEnd"/>
            <w:r w:rsidRPr="00D75454">
              <w:rPr>
                <w:rFonts w:ascii="Times New Roman" w:eastAsia="Times New Roman" w:hAnsi="Times New Roman" w:cs="Times New Roman"/>
                <w:szCs w:val="24"/>
              </w:rPr>
              <w:t xml:space="preserve">, Борисова </w:t>
            </w:r>
            <w:proofErr w:type="spellStart"/>
            <w:r w:rsidRPr="00D75454">
              <w:rPr>
                <w:rFonts w:ascii="Times New Roman" w:eastAsia="Times New Roman" w:hAnsi="Times New Roman" w:cs="Times New Roman"/>
                <w:szCs w:val="24"/>
              </w:rPr>
              <w:t>Алиана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668" w:rsidRPr="00D75454" w:rsidRDefault="00603668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D75454">
              <w:rPr>
                <w:rFonts w:ascii="Times New Roman" w:eastAsia="Calibri" w:hAnsi="Times New Roman" w:cs="Times New Roman"/>
                <w:szCs w:val="24"/>
              </w:rPr>
              <w:t>Благодарственное письмо</w:t>
            </w:r>
          </w:p>
        </w:tc>
      </w:tr>
    </w:tbl>
    <w:p w:rsidR="00914ED9" w:rsidRDefault="00914ED9" w:rsidP="00444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 w:rsidP="00444C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Директор  школы                          Кривошапкин И. П.</w:t>
      </w:r>
    </w:p>
    <w:p w:rsidR="00914ED9" w:rsidRDefault="00914ED9" w:rsidP="00444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Pr="00F46BB4" w:rsidRDefault="000E47FB" w:rsidP="00444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A057B4" w:rsidP="0002133E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работе методических объединений, других профессиональных сообществ.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1"/>
        <w:gridCol w:w="1760"/>
        <w:gridCol w:w="4536"/>
        <w:gridCol w:w="2026"/>
      </w:tblGrid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Финалист всероссийского конкурса школьных проектов, посвященного 20-летию Конституции РФ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«Методические разработки»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лусный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«Саха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саарыннара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тойон субэ5э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улэлээбитиниьин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09. 2014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лусный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за успешную организацию мероприятий летнего отдыха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лусный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организацию торжественного мероприятия «Пусть всегда будет книга!»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егиональный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10 Региональной олимпиады «Тиинчээн-2016»</w:t>
            </w:r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04.2015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активное участие в проведении музейных мероприятий «Никто не забыт, ничто не забыто»</w:t>
            </w:r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FC5416" w:rsidRPr="00F46BB4" w:rsidRDefault="00FC541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22.04.2016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плодотворное сотрудничество с краеведческим музеем имени П. Х.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Староватова</w:t>
            </w:r>
            <w:proofErr w:type="spellEnd"/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25.11.2016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Булуумэбэмурдунэноруухомусхонкунаа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дьууллуур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субэ5э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кыттыбытыниьин</w:t>
            </w:r>
            <w:proofErr w:type="spellEnd"/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27.05.2016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тесное сотрудничество и вклад продвижении чтения от МКУ «Вилюйская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01.2016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еспубликанский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лучший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«Книги со звездами»</w:t>
            </w:r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C5416" w:rsidRPr="00F46BB4" w:rsidTr="004E182F">
        <w:trPr>
          <w:trHeight w:val="31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еспубликанский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Конкурс-смотр альбомов, посвященных к Году Литературы</w:t>
            </w:r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«Оригинальность подачи материала»</w:t>
            </w:r>
          </w:p>
        </w:tc>
      </w:tr>
      <w:tr w:rsidR="00FC541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еспубликанский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ЫсыахОлонхо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традиции, возрождение,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увековечивание»</w:t>
            </w:r>
            <w:r w:rsidR="0034472F">
              <w:rPr>
                <w:rFonts w:cs="Times New Roman"/>
                <w:bCs/>
              </w:rPr>
              <w:t>с</w:t>
            </w:r>
            <w:proofErr w:type="spellEnd"/>
            <w:r w:rsidR="0034472F">
              <w:rPr>
                <w:rFonts w:cs="Times New Roman"/>
                <w:bCs/>
              </w:rPr>
              <w:t xml:space="preserve"> докладом «</w:t>
            </w:r>
            <w:r w:rsidR="0034472F" w:rsidRPr="00201D44">
              <w:rPr>
                <w:rFonts w:cs="Times New Roman"/>
                <w:bCs/>
              </w:rPr>
              <w:t xml:space="preserve">Использование материалов краеведческого музея имени П. Х. </w:t>
            </w:r>
            <w:proofErr w:type="spellStart"/>
            <w:r w:rsidR="0034472F" w:rsidRPr="00201D44">
              <w:rPr>
                <w:rFonts w:cs="Times New Roman"/>
                <w:bCs/>
              </w:rPr>
              <w:t>Староватова</w:t>
            </w:r>
            <w:proofErr w:type="spellEnd"/>
            <w:r w:rsidR="0034472F" w:rsidRPr="00201D44">
              <w:rPr>
                <w:rFonts w:cs="Times New Roman"/>
                <w:bCs/>
              </w:rPr>
              <w:t xml:space="preserve">  в организации внеурочной деятельности младших школьников»</w:t>
            </w:r>
            <w:r w:rsidR="00FB2B18">
              <w:rPr>
                <w:rFonts w:cs="Times New Roman"/>
                <w:bCs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C541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22.01.2016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«Новогодний калейдоскоп»</w:t>
            </w:r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«Лучшая методическая разработка»:Зимний спортивный праздник на свежем воздухе 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«Ура, каникулы!»</w:t>
            </w:r>
          </w:p>
        </w:tc>
      </w:tr>
      <w:tr w:rsidR="00FC541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лусный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«Строки, опаленные войной»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 организатор </w:t>
            </w:r>
          </w:p>
        </w:tc>
      </w:tr>
      <w:tr w:rsidR="00FC541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воспитании грамотного, талантливого читателя»</w:t>
            </w:r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FC541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7545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«Мой родной край»</w:t>
            </w:r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3D460B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60B" w:rsidRPr="00F46BB4" w:rsidRDefault="003D46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60B" w:rsidRPr="00F46BB4" w:rsidRDefault="002D6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60B" w:rsidRPr="00F46BB4" w:rsidRDefault="002D6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олимпиада </w:t>
            </w:r>
            <w:r w:rsidR="003D460B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Якутии»</w:t>
            </w:r>
            <w:r w:rsidR="00FB2B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60B" w:rsidRPr="00F46BB4" w:rsidRDefault="003D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21.12.2016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D75454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лусный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конкурс «Сейте доброе, разумное, вечное»,  с докладом «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Сэбиэскэй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Геройа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-А. А. Миронов», «Программа кружка по краеведение «Мой родной край».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НПК  «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Матвеевские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 с докладом </w:t>
            </w:r>
            <w:r w:rsidRPr="005015E6">
              <w:rPr>
                <w:rFonts w:cs="Times New Roman"/>
                <w:sz w:val="24"/>
                <w:szCs w:val="24"/>
              </w:rPr>
              <w:t>«Библиотечный блог, как один из видов облачных сервисов»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Сертификат, Благодарственное письмо </w:t>
            </w:r>
          </w:p>
        </w:tc>
      </w:tr>
      <w:tr w:rsidR="002D6F7A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F7A" w:rsidRPr="005015E6" w:rsidRDefault="002D6F7A" w:rsidP="002D6F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30.03.2017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F7A" w:rsidRPr="005015E6" w:rsidRDefault="002D6F7A" w:rsidP="002D6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F7A" w:rsidRPr="005015E6" w:rsidRDefault="002D6F7A" w:rsidP="002D6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АОУ ДПО РС (Я)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С. Н. Донского-||            НПК «Новые информационные технологии в образовании-Якутск»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F7A" w:rsidRPr="005015E6" w:rsidRDefault="002D6F7A" w:rsidP="002D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сероссийский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673103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семинар «</w:t>
            </w:r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УМК и электронные образовательные сервисы издательской группы  Дрофа-</w:t>
            </w:r>
            <w:proofErr w:type="spellStart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»; практика применения и новые перспективы»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3-4.10.2017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недели «Золотые уроки выпускников» открытый урок «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Булууулууьун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А5а дойду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Улуусэриитигэркыттыытынсырдатаркинигэлэр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10. 2017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B7F6F">
              <w:rPr>
                <w:rFonts w:ascii="Times New Roman" w:eastAsia="Times New Roman" w:hAnsi="Times New Roman" w:cs="Times New Roman"/>
                <w:sz w:val="24"/>
                <w:szCs w:val="24"/>
              </w:rPr>
              <w:t>лусн</w:t>
            </w:r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Олоххокордуубундьиктини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П. Н.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Тобуруокап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сылыгар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23.10-03.11. 2017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673103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Кундуну</w:t>
            </w:r>
            <w:proofErr w:type="spellEnd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оло5у </w:t>
            </w:r>
            <w:proofErr w:type="spellStart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туойбутум</w:t>
            </w:r>
            <w:proofErr w:type="spellEnd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»…, </w:t>
            </w:r>
            <w:proofErr w:type="spellStart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саханаруодунай</w:t>
            </w:r>
            <w:proofErr w:type="spellEnd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поэта, П. Н. </w:t>
            </w:r>
            <w:proofErr w:type="spellStart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Тобуруокап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торообутэ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сааьа</w:t>
            </w:r>
            <w:proofErr w:type="spellEnd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,«Н. Г. </w:t>
            </w:r>
            <w:proofErr w:type="spellStart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Чернышевкскайаатынанпедколледж</w:t>
            </w:r>
            <w:proofErr w:type="spellEnd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еспубликанский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673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«Профессиональный рост педагога в современной образовательной ситуации», приуроченный к 95-летию ВПК и 130-летию педагога А.</w:t>
            </w:r>
            <w:r w:rsidR="006731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. Макаренко, с докладом «Новый формат книг-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еспубликанский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Багдарыын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аа5ыылара, доклад «Музей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матырыйаалыниитэр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улэ5э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туьаныы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сурук</w:t>
            </w:r>
            <w:proofErr w:type="spellEnd"/>
          </w:p>
        </w:tc>
      </w:tr>
      <w:tr w:rsidR="005015E6" w:rsidRPr="00F46BB4" w:rsidTr="004E182F">
        <w:trPr>
          <w:trHeight w:val="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015E6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лусный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семинар  «Школьная библиотека в современном школьном пространстве»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E6" w:rsidRPr="005015E6" w:rsidRDefault="005015E6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FC5416" w:rsidRDefault="00FC54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Pr="00F46B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Директор школы                                Кривошапкин И. П.</w:t>
      </w: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5E6" w:rsidRDefault="00501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DE6" w:rsidRDefault="00357D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7FC" w:rsidRPr="00F46BB4" w:rsidRDefault="000E37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A057B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 xml:space="preserve"> Участие в НПК и семинарах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5953"/>
        <w:gridCol w:w="1525"/>
      </w:tblGrid>
      <w:tr w:rsidR="00FC5416" w:rsidRPr="00F46BB4" w:rsidTr="00F31477"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FC5416" w:rsidRPr="00F46BB4" w:rsidTr="00F31477">
        <w:trPr>
          <w:trHeight w:val="1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юных корреспондентов, редакция газет «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», «Юность Севера», «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Учууталаргыьа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«Учительский вестник», «О5о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дьо5урун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арыйыы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ийэтылгаугуйуу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» посвященной ко дню Российской печати.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50975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FC5416" w:rsidRPr="00F46BB4" w:rsidTr="00F31477">
        <w:trPr>
          <w:trHeight w:val="10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педагогов-библиотекарей «Роль информационно-коммуникативных технологий в привлечении к чтению учащихся»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C5416" w:rsidRPr="00F46BB4" w:rsidTr="00F31477">
        <w:trPr>
          <w:trHeight w:val="7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Родионовой А. М., главного специалиста отдела по управлению кадрами и контролю МО РС(Я)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D50975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FC5416" w:rsidRPr="00F46BB4" w:rsidTr="00F31477">
        <w:trPr>
          <w:trHeight w:val="7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педагогов-библиотекарей «Новые идеи партнерства  школьных и улусных библиотек»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D50975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FC5416" w:rsidRPr="00F46BB4" w:rsidTr="00F31477">
        <w:trPr>
          <w:trHeight w:val="7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профсоюзного актива учреждений образования РС(Я)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D50975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4D51"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видетельство</w:t>
            </w:r>
          </w:p>
        </w:tc>
      </w:tr>
      <w:tr w:rsidR="00FC5416" w:rsidRPr="00F46BB4" w:rsidTr="00F31477">
        <w:trPr>
          <w:trHeight w:val="7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на тему «Новые идеи  партнерства школьных и улусных библиотек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20DE4" w:rsidRPr="00F46BB4" w:rsidTr="00F31477">
        <w:trPr>
          <w:trHeight w:val="13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DE4" w:rsidRPr="005015E6" w:rsidRDefault="00420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DE4" w:rsidRPr="005015E6" w:rsidRDefault="00420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DE4" w:rsidRPr="005015E6" w:rsidRDefault="00420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педагогов-библиотекарей Вилюйского улуса «Роль семейного чтения в воспитании личности,  с докладом </w:t>
            </w:r>
            <w:r w:rsidR="00E40A9D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читательского чтения у младших школьников»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0DE4" w:rsidRPr="005015E6" w:rsidRDefault="00E40A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C5416" w:rsidRPr="00F46BB4" w:rsidTr="00F31477">
        <w:trPr>
          <w:trHeight w:val="10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Междисциплинарный НПК «Деятельность образовательных учреждений в продвижении чтения: традиции, опыт, перспективы развития»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E40A9D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</w:t>
            </w:r>
          </w:p>
        </w:tc>
      </w:tr>
      <w:tr w:rsidR="003D460B" w:rsidRPr="00F46BB4" w:rsidTr="00F31477">
        <w:trPr>
          <w:trHeight w:val="7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60B" w:rsidRPr="005015E6" w:rsidRDefault="003D460B" w:rsidP="003D4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26.09.2015</w:t>
            </w:r>
            <w:r w:rsidR="004A4EBD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60B" w:rsidRPr="005015E6" w:rsidRDefault="003D46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60B" w:rsidRPr="005015E6" w:rsidRDefault="003D46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родителей и педагогов Вилюйского улуса «Ассоциация народной педагогики</w:t>
            </w:r>
            <w:r w:rsidR="00DB1D4F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Якутии»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60B" w:rsidRPr="005015E6" w:rsidRDefault="00DB1D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A4EBD" w:rsidRPr="00F46BB4" w:rsidTr="00F31477">
        <w:trPr>
          <w:trHeight w:val="9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BD" w:rsidRPr="005015E6" w:rsidRDefault="004A4EBD" w:rsidP="003D4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BD" w:rsidRPr="005015E6" w:rsidRDefault="004A4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BD" w:rsidRPr="005015E6" w:rsidRDefault="004A4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«Деятельность образовательных учреждений в продвижении чтения: традиции, опыт, перспективы развития»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BD" w:rsidRPr="005015E6" w:rsidRDefault="004A4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A4EBD" w:rsidRPr="00F46BB4" w:rsidTr="00F31477">
        <w:trPr>
          <w:trHeight w:val="7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BD" w:rsidRPr="005015E6" w:rsidRDefault="004A4EBD" w:rsidP="003D46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BD" w:rsidRPr="005015E6" w:rsidRDefault="004A4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BD" w:rsidRPr="005015E6" w:rsidRDefault="004A4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интернет-прое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кт «Стихов пленительные строки».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EBD" w:rsidRPr="005015E6" w:rsidRDefault="004A4EB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C5416" w:rsidRPr="00F46BB4" w:rsidTr="00F31477">
        <w:trPr>
          <w:trHeight w:val="9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D50975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</w:t>
            </w:r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Сурэхтолон</w:t>
            </w:r>
            <w:proofErr w:type="spellEnd"/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ССРС </w:t>
            </w:r>
            <w:proofErr w:type="spellStart"/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народнайучуутала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 Алексеев 100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сааьа</w:t>
            </w:r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 </w:t>
            </w:r>
            <w:proofErr w:type="spellStart"/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республикатыгарполитехническайхайысха</w:t>
            </w:r>
            <w:proofErr w:type="spellEnd"/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="009F4D51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сыл</w:t>
            </w: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Туоьусурук</w:t>
            </w:r>
            <w:proofErr w:type="spellEnd"/>
          </w:p>
        </w:tc>
      </w:tr>
      <w:tr w:rsidR="00FC5416" w:rsidRPr="00F46BB4" w:rsidTr="00F31477">
        <w:trPr>
          <w:trHeight w:val="4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«Технологии народных промыслов»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32ED5" w:rsidRPr="00F46BB4" w:rsidTr="00F31477">
        <w:trPr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ED5" w:rsidRPr="005015E6" w:rsidRDefault="00932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ED5" w:rsidRPr="005015E6" w:rsidRDefault="00932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ED5" w:rsidRPr="005015E6" w:rsidRDefault="00932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«Делопроизводстве в образовательной организации»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ED5" w:rsidRPr="005015E6" w:rsidRDefault="00932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247BA" w:rsidRPr="00F46BB4" w:rsidTr="00F31477">
        <w:trPr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7BA" w:rsidRPr="005015E6" w:rsidRDefault="00B24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7BA" w:rsidRPr="005015E6" w:rsidRDefault="00B24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7BA" w:rsidRPr="005015E6" w:rsidRDefault="00B24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конкурс «Сейте доброе, разумное, вечное»,  с докладом «</w:t>
            </w:r>
            <w:proofErr w:type="spellStart"/>
            <w:r w:rsidR="00606042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эбиэскэй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 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Геройа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-А. А. </w:t>
            </w: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Миронов», «Программа кружка по краеведение «Мой родной край».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47BA" w:rsidRPr="005015E6" w:rsidRDefault="00B247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</w:tc>
      </w:tr>
      <w:tr w:rsidR="00FC5416" w:rsidRPr="00F46BB4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</w:t>
            </w:r>
            <w:r w:rsid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 w:rsidP="004A4EB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</w:t>
            </w:r>
            <w:proofErr w:type="spellStart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ЫсыахОлонхо</w:t>
            </w:r>
            <w:proofErr w:type="spellEnd"/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традиции, возрождение, увековечивание  </w:t>
            </w:r>
            <w:r w:rsidR="004A4EBD"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докладом</w:t>
            </w: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A4EBD" w:rsidRPr="0050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«Использование материалов краеведческого музея имени П. Х. </w:t>
            </w:r>
            <w:proofErr w:type="spellStart"/>
            <w:r w:rsidR="004A4EBD" w:rsidRPr="0050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Староватова</w:t>
            </w:r>
            <w:proofErr w:type="spellEnd"/>
            <w:r w:rsidR="004A4EBD" w:rsidRPr="00501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организации внеурочной деятельности младших школьников»</w:t>
            </w:r>
            <w:r w:rsidR="00357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5015E6" w:rsidRDefault="009F4D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B1D4F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4F" w:rsidRPr="00630F4A" w:rsidRDefault="00DB1D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03.2017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4F" w:rsidRPr="00630F4A" w:rsidRDefault="002D6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4F" w:rsidRPr="002D6F7A" w:rsidRDefault="00DB1D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НПК  «</w:t>
            </w:r>
            <w:proofErr w:type="spellStart"/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Матвеевские</w:t>
            </w:r>
            <w:proofErr w:type="spellEnd"/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 </w:t>
            </w:r>
            <w:r w:rsidR="00F46BB4"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F46BB4"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докладом</w:t>
            </w:r>
            <w:r w:rsidR="00F46BB4" w:rsidRPr="002D6F7A">
              <w:rPr>
                <w:rFonts w:ascii="Times New Roman" w:hAnsi="Times New Roman" w:cs="Times New Roman"/>
                <w:sz w:val="24"/>
                <w:szCs w:val="24"/>
              </w:rPr>
              <w:t>«Библиотечный</w:t>
            </w:r>
            <w:proofErr w:type="spellEnd"/>
            <w:r w:rsidR="00F46BB4"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 блог, как один из видов облачных сервисов»</w:t>
            </w:r>
            <w:r w:rsidR="00357DE6" w:rsidRPr="002D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4F" w:rsidRPr="00630F4A" w:rsidRDefault="00DB1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Сертификат, Благодарственное письмо </w:t>
            </w:r>
          </w:p>
        </w:tc>
      </w:tr>
      <w:tr w:rsidR="00DB1D4F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4F" w:rsidRPr="00630F4A" w:rsidRDefault="00DB1D4F" w:rsidP="00444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30.03.2017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4F" w:rsidRPr="00630F4A" w:rsidRDefault="002D6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4F" w:rsidRPr="00630F4A" w:rsidRDefault="00A33C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АОУ ДПО РС (Я) 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С. Н. Донского-||            </w:t>
            </w:r>
            <w:r w:rsidR="00DB1D4F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НПК «Новые информационные технологии в образовании-Якутск»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1D4F" w:rsidRPr="00630F4A" w:rsidRDefault="00A3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C16A3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6A3" w:rsidRPr="00630F4A" w:rsidRDefault="00BC16A3" w:rsidP="00444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6A3" w:rsidRPr="00630F4A" w:rsidRDefault="00BC16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6A3" w:rsidRPr="00630F4A" w:rsidRDefault="006731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семинар «</w:t>
            </w:r>
            <w:r w:rsidR="00BC16A3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УМКи электронные образовательные сервисы издательской группы  Дрофа-</w:t>
            </w:r>
            <w:proofErr w:type="spellStart"/>
            <w:r w:rsidR="00BC16A3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BC16A3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»; практика применения и новые перспективы»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6A3" w:rsidRPr="00630F4A" w:rsidRDefault="00BC1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33C98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</w:t>
            </w: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икат </w:t>
            </w:r>
          </w:p>
        </w:tc>
      </w:tr>
      <w:tr w:rsidR="00E95163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3-4.10.2017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2D6F7A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недели «Золотые уроки выпускников» открытый урок «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Булууулууьун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А5а дойду 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Улуусэриитигэркыттыытынсырдатаркинигэлэр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95163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 w:rsidP="00444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10.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5638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Улусн</w:t>
            </w:r>
            <w:r w:rsidR="00E95163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Олоххокордуубундьиктини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П. Н. 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Тобур</w:t>
            </w:r>
            <w:r w:rsidR="00D50975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окап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сылыгар</w:t>
            </w:r>
            <w:proofErr w:type="spellEnd"/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21286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286" w:rsidRPr="00630F4A" w:rsidRDefault="00B21286" w:rsidP="00444C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23.10-03.11.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286" w:rsidRPr="00630F4A" w:rsidRDefault="00B212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Улусная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286" w:rsidRPr="00630F4A" w:rsidRDefault="00B212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Кундуну</w:t>
            </w:r>
            <w:r w:rsidR="00673103">
              <w:rPr>
                <w:rFonts w:ascii="Times New Roman" w:eastAsia="Times New Roman" w:hAnsi="Times New Roman" w:cs="Times New Roman"/>
                <w:sz w:val="24"/>
                <w:szCs w:val="24"/>
              </w:rPr>
              <w:t>кундуну</w:t>
            </w:r>
            <w:proofErr w:type="spellEnd"/>
            <w:r w:rsidR="0067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оло5у </w:t>
            </w:r>
            <w:proofErr w:type="spellStart"/>
            <w:r w:rsidR="00673103">
              <w:rPr>
                <w:rFonts w:ascii="Times New Roman" w:eastAsia="Times New Roman" w:hAnsi="Times New Roman" w:cs="Times New Roman"/>
                <w:sz w:val="24"/>
                <w:szCs w:val="24"/>
              </w:rPr>
              <w:t>туойбутум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50975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аханаруодунай</w:t>
            </w:r>
            <w:proofErr w:type="spellEnd"/>
            <w:r w:rsidR="00D50975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поэта, П. Н. </w:t>
            </w:r>
            <w:proofErr w:type="spellStart"/>
            <w:r w:rsidR="00D50975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Тоб</w:t>
            </w: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уруокапторообутэ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сааьа</w:t>
            </w:r>
            <w:proofErr w:type="spellEnd"/>
            <w:r w:rsidR="00AE7C22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,«Н. Г. </w:t>
            </w:r>
            <w:proofErr w:type="spellStart"/>
            <w:r w:rsidR="00AE7C22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Чернышевкскайаатынанпедколледж</w:t>
            </w:r>
            <w:proofErr w:type="spellEnd"/>
            <w:r w:rsidR="00AE7C22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286" w:rsidRPr="00630F4A" w:rsidRDefault="00AE7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E95163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«Профессиональный рост педагога в современной образовательной ситуации»</w:t>
            </w:r>
            <w:r w:rsidR="00AE7C22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приуроченный к 95-летию ВПК и 130-</w:t>
            </w:r>
            <w:r w:rsidR="00E710C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педагога А. С</w:t>
            </w:r>
            <w:r w:rsidR="00AE7C22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. Макаренко, с докладом «Новый формат книг-</w:t>
            </w:r>
            <w:proofErr w:type="spellStart"/>
            <w:r w:rsidR="00AE7C22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="00AE7C22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35184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184" w:rsidRPr="00630F4A" w:rsidRDefault="00535184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184" w:rsidRPr="00630F4A" w:rsidRDefault="00535184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184" w:rsidRPr="00630F4A" w:rsidRDefault="00535184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Багдарыын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аа5ыыла</w:t>
            </w:r>
            <w:r w:rsidR="00D50975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доклад «Музей 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матырыйаалыниитэр</w:t>
            </w:r>
            <w:proofErr w:type="spellEnd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улэ5э </w:t>
            </w: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туьаныы</w:t>
            </w:r>
            <w:proofErr w:type="spellEnd"/>
            <w:r w:rsidR="00D50975"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5184" w:rsidRPr="00630F4A" w:rsidRDefault="00D50975" w:rsidP="00501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Туоьусурук</w:t>
            </w:r>
            <w:proofErr w:type="spellEnd"/>
          </w:p>
        </w:tc>
      </w:tr>
      <w:tr w:rsidR="00E95163" w:rsidRPr="00630F4A" w:rsidTr="00F31477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семинар  «Школьная библиотека в современном школьном пространстве»</w:t>
            </w:r>
            <w:r w:rsidR="00357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163" w:rsidRPr="00630F4A" w:rsidRDefault="00E9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914ED9" w:rsidRPr="00630F4A" w:rsidRDefault="00914ED9" w:rsidP="00914E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Кривошапкин И. П.</w:t>
      </w:r>
    </w:p>
    <w:p w:rsidR="00914ED9" w:rsidRDefault="00914E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 w:rsidP="006873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A057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>. Научно-методические разработки и публикации</w:t>
      </w:r>
    </w:p>
    <w:p w:rsidR="00FC5416" w:rsidRPr="00F46BB4" w:rsidRDefault="00FC54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9F4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Авторские образовательные программы, прошедшие экспертизу (внешнюю оценку):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8"/>
        <w:gridCol w:w="4342"/>
      </w:tblGrid>
      <w:tr w:rsidR="00444C40" w:rsidRPr="00F46BB4" w:rsidTr="00F31477">
        <w:trPr>
          <w:trHeight w:val="45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416" w:rsidRPr="00F46BB4" w:rsidRDefault="009F4D51" w:rsidP="00444C40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Эксперты, рецензенты</w:t>
            </w:r>
          </w:p>
        </w:tc>
      </w:tr>
      <w:tr w:rsidR="00444C40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газете «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Олохсуола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»  «Славься, родная наша школа»,2014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416" w:rsidRPr="00F46BB4" w:rsidRDefault="00FC54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4C40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газете „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Олохсуола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“ „Литература сылынтумуктэрэ“,2015с.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416" w:rsidRPr="00F46BB4" w:rsidRDefault="00FC54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4C40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416" w:rsidRPr="00F46BB4" w:rsidRDefault="009F4D51">
            <w:pPr>
              <w:spacing w:after="0" w:line="240" w:lineRule="auto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газете „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Олохс</w:t>
            </w:r>
            <w:r w:rsidR="00563821">
              <w:rPr>
                <w:rFonts w:ascii="Times New Roman" w:eastAsia="Times New Roman" w:hAnsi="Times New Roman" w:cs="Times New Roman"/>
                <w:sz w:val="24"/>
                <w:szCs w:val="24"/>
              </w:rPr>
              <w:t>уола</w:t>
            </w:r>
            <w:proofErr w:type="spellEnd"/>
            <w:r w:rsidR="00563821">
              <w:rPr>
                <w:rFonts w:ascii="Times New Roman" w:eastAsia="Times New Roman" w:hAnsi="Times New Roman" w:cs="Times New Roman"/>
                <w:sz w:val="24"/>
                <w:szCs w:val="24"/>
              </w:rPr>
              <w:t>“ „Вернуть интерес к чтению»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,2015 с.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416" w:rsidRPr="00F46BB4" w:rsidRDefault="00FC54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йте школы  «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УлууКыайыы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сылынкорсо»,2015г.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70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Олохсуола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«Оло5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ор биирдэталбытидэтинэн»,2016с.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республиканской газете «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46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Булуутээ5и 1-кы </w:t>
            </w:r>
            <w:r w:rsidRPr="00F46BB4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дээхалынсуьуехоскуолатыгар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сылынтумуктэрэ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2016 с.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821" w:rsidRPr="00F46BB4" w:rsidTr="00563821">
        <w:trPr>
          <w:trHeight w:val="641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31477" w:rsidRDefault="00563821" w:rsidP="0056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йте школы 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«И. М. Гоголев –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Кындыл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 85 сааьын»,2016 с.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газете «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Кэскил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», работа учащихся 2 б класса, 2016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444C40" w:rsidRDefault="00563821" w:rsidP="0056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на сайте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nfourok.ru/  «Роль семьи в воспитании грамотного, талантливого, читателя»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,2016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на сайте </w:t>
            </w:r>
            <w:proofErr w:type="spellStart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nfourok.ru/      программа по краеведению «Мой родной край»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,2016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«Статьи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йте школы «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елкатыгарыалдьыттаатылар»,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с.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йте школы 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«Литература сылынтумуктэрэ»2016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йте школы </w:t>
            </w: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«Живая классика-2016 г.»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статья на сайте </w:t>
            </w:r>
            <w:hyperlink r:id="rId10" w:history="1">
              <w:r w:rsidRPr="00F46B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46B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46B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biblsakha</w:t>
              </w:r>
              <w:proofErr w:type="spellEnd"/>
              <w:r w:rsidRPr="00F46B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6B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jimdo</w:t>
              </w:r>
              <w:proofErr w:type="spellEnd"/>
              <w:r w:rsidRPr="00F46B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46B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46B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месячник школьных библиотек»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F46BB4" w:rsidRDefault="00563821" w:rsidP="005638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Pr="00E710C3">
              <w:rPr>
                <w:rFonts w:ascii="Times New Roman" w:hAnsi="Times New Roman" w:cs="Times New Roman"/>
                <w:sz w:val="24"/>
                <w:szCs w:val="24"/>
              </w:rPr>
              <w:t>«Тимофеев аа5ыыларын</w:t>
            </w:r>
            <w:r>
              <w:rPr>
                <w:rFonts w:cs="Times New Roman"/>
              </w:rPr>
              <w:t>тумугэ»</w:t>
            </w:r>
            <w:hyperlink r:id="rId11" w:history="1"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libvil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biogspot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E710C3" w:rsidRDefault="00563821" w:rsidP="005638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C3">
              <w:rPr>
                <w:rFonts w:ascii="Times New Roman" w:hAnsi="Times New Roman" w:cs="Times New Roman"/>
                <w:sz w:val="24"/>
                <w:szCs w:val="24"/>
              </w:rPr>
              <w:t xml:space="preserve">«П. Н. </w:t>
            </w:r>
            <w:proofErr w:type="spellStart"/>
            <w:r w:rsidRPr="00E710C3">
              <w:rPr>
                <w:rFonts w:ascii="Times New Roman" w:hAnsi="Times New Roman" w:cs="Times New Roman"/>
                <w:sz w:val="24"/>
                <w:szCs w:val="24"/>
              </w:rPr>
              <w:t>Тобуруокап</w:t>
            </w:r>
            <w:proofErr w:type="spellEnd"/>
            <w:r w:rsidRPr="00E710C3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E710C3">
              <w:rPr>
                <w:rFonts w:ascii="Times New Roman" w:hAnsi="Times New Roman" w:cs="Times New Roman"/>
                <w:sz w:val="24"/>
                <w:szCs w:val="24"/>
              </w:rPr>
              <w:t>сааьынкорсо</w:t>
            </w:r>
            <w:proofErr w:type="spellEnd"/>
            <w:r w:rsidRPr="00E710C3">
              <w:rPr>
                <w:rFonts w:ascii="Times New Roman" w:hAnsi="Times New Roman" w:cs="Times New Roman"/>
                <w:sz w:val="24"/>
                <w:szCs w:val="24"/>
              </w:rPr>
              <w:t>»,публикация на сайте школы и библиотекарей Вилюйского улуса.</w:t>
            </w:r>
            <w:hyperlink r:id="rId12" w:history="1">
              <w:r w:rsidRPr="00E71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71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71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libvil</w:t>
              </w:r>
              <w:proofErr w:type="spellEnd"/>
              <w:r w:rsidRPr="00E71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1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biogspot</w:t>
              </w:r>
              <w:proofErr w:type="spellEnd"/>
              <w:r w:rsidRPr="00E71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10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71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E710C3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444C40" w:rsidRDefault="00563821" w:rsidP="005638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«Педагог-библиотекарь-2017», статья;</w:t>
            </w:r>
            <w:hyperlink r:id="rId13" w:history="1"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libvil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biogspot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444C40" w:rsidRDefault="00563821" w:rsidP="005638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«Итоги республиканского конкурса «Педагог-библиотекарь-2017», статья;</w:t>
            </w:r>
            <w:hyperlink r:id="rId14" w:history="1"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libvil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biogspot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/,2017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444C40" w:rsidRDefault="00563821" w:rsidP="0056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В газете «</w:t>
            </w:r>
            <w:proofErr w:type="spellStart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Учууталаргыьа</w:t>
            </w:r>
            <w:proofErr w:type="spellEnd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», статья;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с.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444C40" w:rsidRDefault="00563821" w:rsidP="00563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В газете «</w:t>
            </w:r>
            <w:proofErr w:type="spellStart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Олохсуола</w:t>
            </w:r>
            <w:proofErr w:type="spellEnd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proofErr w:type="spellStart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Республиканскай</w:t>
            </w:r>
            <w:proofErr w:type="spellEnd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«Педагог-библиотекарь – 2017» курэ5ин </w:t>
            </w:r>
            <w:proofErr w:type="spellStart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сонуннара</w:t>
            </w:r>
            <w:proofErr w:type="spellEnd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»,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,2017 с.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677AF3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677AF3" w:rsidRDefault="00563821" w:rsidP="00563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разработка на портале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библиотечный урок: «Вилюйск православный» </w:t>
            </w:r>
          </w:p>
          <w:p w:rsidR="00563821" w:rsidRPr="00563821" w:rsidRDefault="0082145C" w:rsidP="00563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82145C">
              <w:rPr>
                <w:lang w:val="en-US"/>
              </w:rPr>
              <w:instrText xml:space="preserve"> HYPERLINK "https://znanio/media/bibliotechnyj_urok_vilyusk%20pravoslavnyj-298650,2018" </w:instrText>
            </w:r>
            <w:r>
              <w:fldChar w:fldCharType="separate"/>
            </w:r>
            <w:r w:rsidR="00563821" w:rsidRPr="00CE242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https://znanio/media/bibliotechnyj_urok_vilyusk pravoslavnyj-298650</w:t>
            </w:r>
            <w:r w:rsidR="00563821" w:rsidRPr="0056382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,2018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5638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3821" w:rsidRPr="00563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E84447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свидетельство </w:t>
            </w: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Pr="00444C40" w:rsidRDefault="00563821" w:rsidP="005638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сыллаахюбилейа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статья на сайте школы и би</w:t>
            </w:r>
            <w:r w:rsidR="00E710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лиотекарей Вилюйского улуса,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libvil</w:t>
            </w:r>
            <w:proofErr w:type="spellEnd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biogspot</w:t>
            </w:r>
            <w:proofErr w:type="spellEnd"/>
            <w:r w:rsidRPr="0044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/,2018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Default="00563821" w:rsidP="00563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сыллаахюбилейа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статья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Учуутал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аргыьа»,2018 с.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821" w:rsidRPr="00F46BB4" w:rsidTr="00F31477">
        <w:trPr>
          <w:trHeight w:val="29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821" w:rsidRDefault="00563821" w:rsidP="005638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Оонньоммотох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о5о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соавтор,2016 г.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3821" w:rsidRPr="00F46BB4" w:rsidRDefault="00563821" w:rsidP="0056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914ED9" w:rsidRDefault="00914ED9" w:rsidP="00F314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Директор школы                                   Кривошапкин И. П.</w:t>
      </w: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FC5416" w:rsidP="00170F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630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477" w:rsidRDefault="00F31477" w:rsidP="00630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477" w:rsidRDefault="00F31477" w:rsidP="00630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477" w:rsidRDefault="00F31477" w:rsidP="00630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477" w:rsidRDefault="00F31477" w:rsidP="00630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394" w:rsidRDefault="00687394" w:rsidP="00630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F25" w:rsidRDefault="0068739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65F25" w:rsidRPr="00F46BB4">
        <w:rPr>
          <w:rFonts w:ascii="Times New Roman" w:eastAsia="Times New Roman" w:hAnsi="Times New Roman" w:cs="Times New Roman"/>
          <w:sz w:val="24"/>
          <w:szCs w:val="24"/>
        </w:rPr>
        <w:t>. Учас</w:t>
      </w:r>
      <w:r w:rsidR="00465F25">
        <w:rPr>
          <w:rFonts w:ascii="Times New Roman" w:eastAsia="Times New Roman" w:hAnsi="Times New Roman" w:cs="Times New Roman"/>
          <w:sz w:val="24"/>
          <w:szCs w:val="24"/>
        </w:rPr>
        <w:t>тие в работе качестве жюри и эксперта  (очные)</w:t>
      </w:r>
    </w:p>
    <w:p w:rsidR="00630F4A" w:rsidRPr="00F46BB4" w:rsidRDefault="00630F4A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1325"/>
        <w:gridCol w:w="4602"/>
        <w:gridCol w:w="2083"/>
      </w:tblGrid>
      <w:tr w:rsidR="00465F25" w:rsidRPr="002D6F7A" w:rsidTr="005015E6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465F25" w:rsidP="00501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465F25" w:rsidP="00501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465F25" w:rsidP="00501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465F25" w:rsidP="00501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E70A15" w:rsidRPr="002D6F7A" w:rsidTr="005015E6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A15" w:rsidRPr="002D6F7A" w:rsidRDefault="00E70A15" w:rsidP="00E70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A15" w:rsidRPr="002D6F7A" w:rsidRDefault="00E70A15" w:rsidP="00E70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A15" w:rsidRPr="002D6F7A" w:rsidRDefault="00E70A15" w:rsidP="00E70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«Саха </w:t>
            </w:r>
            <w:proofErr w:type="spellStart"/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саарыннара</w:t>
            </w:r>
            <w:proofErr w:type="spellEnd"/>
            <w:r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A15" w:rsidRPr="002D6F7A" w:rsidRDefault="002D6F7A" w:rsidP="00E70A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70A15"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E70A15" w:rsidRPr="002D6F7A">
              <w:rPr>
                <w:rFonts w:ascii="Times New Roman" w:eastAsia="Times New Roman" w:hAnsi="Times New Roman" w:cs="Times New Roman"/>
                <w:sz w:val="24"/>
                <w:szCs w:val="24"/>
              </w:rPr>
              <w:t>сурук</w:t>
            </w:r>
            <w:proofErr w:type="spellEnd"/>
          </w:p>
        </w:tc>
      </w:tr>
      <w:tr w:rsidR="00465F25" w:rsidRPr="002D6F7A" w:rsidTr="005015E6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BE7EE6" w:rsidP="00501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25.11.2016г.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BE7EE6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BE7EE6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Булууэбэмурдунэноруухомусхонкунаа</w:t>
            </w:r>
            <w:proofErr w:type="spellEnd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465F25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65F25" w:rsidRPr="002D6F7A" w:rsidTr="005015E6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BE7EE6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BE7EE6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BE7EE6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НПК «Саха </w:t>
            </w:r>
            <w:proofErr w:type="spellStart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саарыннара</w:t>
            </w:r>
            <w:proofErr w:type="spellEnd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Сурэхтолоно</w:t>
            </w:r>
            <w:proofErr w:type="spellEnd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», ССРС </w:t>
            </w:r>
            <w:proofErr w:type="spellStart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наруодунайучуутала</w:t>
            </w:r>
            <w:proofErr w:type="spellEnd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 М. А. Алексеев 100 </w:t>
            </w:r>
            <w:proofErr w:type="spellStart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сааьыгаруонна</w:t>
            </w:r>
            <w:proofErr w:type="spellEnd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 Саха </w:t>
            </w:r>
            <w:proofErr w:type="spellStart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республикатыгарполитехническайхайысха</w:t>
            </w:r>
            <w:proofErr w:type="spellEnd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сылыгараналлаах</w:t>
            </w:r>
            <w:proofErr w:type="spellEnd"/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2D6F7A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E7EE6"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BE7EE6" w:rsidRPr="002D6F7A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</w:p>
        </w:tc>
      </w:tr>
      <w:tr w:rsidR="00465F25" w:rsidRPr="002D6F7A" w:rsidTr="005015E6">
        <w:trPr>
          <w:trHeight w:val="31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E70A15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E70A15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E70A15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среди младших школьников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E70A15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465F25" w:rsidRPr="002D6F7A" w:rsidTr="005015E6">
        <w:trPr>
          <w:trHeight w:val="42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E70A15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16.03.2017 г.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E70A15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E70A15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«Учитель года -2017»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5F25" w:rsidRPr="002D6F7A" w:rsidRDefault="00E70A15" w:rsidP="0050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7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A057B4" w:rsidRDefault="00A057B4" w:rsidP="00630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</w:t>
      </w:r>
      <w:r w:rsidR="000E47F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Кривошапкин И. П.</w:t>
      </w: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D6F7A" w:rsidRDefault="002D6F7A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D6F7A" w:rsidRDefault="002D6F7A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465F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65F25" w:rsidRDefault="00687394" w:rsidP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8</w:t>
      </w:r>
      <w:r w:rsidR="005B13E2">
        <w:rPr>
          <w:rFonts w:ascii="Times New Roman" w:eastAsia="Times New Roman" w:hAnsi="Times New Roman" w:cs="Times New Roman"/>
          <w:sz w:val="24"/>
          <w:szCs w:val="24"/>
        </w:rPr>
        <w:t>. Организатор мероприятий</w:t>
      </w:r>
    </w:p>
    <w:p w:rsidR="00630F4A" w:rsidRPr="00F46BB4" w:rsidRDefault="00630F4A" w:rsidP="00A057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2841"/>
        <w:gridCol w:w="3675"/>
      </w:tblGrid>
      <w:tr w:rsidR="005B13E2" w:rsidRPr="005B13E2" w:rsidTr="005B13E2">
        <w:trPr>
          <w:trHeight w:val="29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5B13E2" w:rsidRPr="005B13E2" w:rsidTr="005B13E2">
        <w:trPr>
          <w:trHeight w:val="29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книга!», посвященный Всероссийскому дню библиотек</w:t>
            </w:r>
          </w:p>
        </w:tc>
      </w:tr>
      <w:tr w:rsidR="005B13E2" w:rsidRPr="005B13E2" w:rsidTr="005B13E2">
        <w:trPr>
          <w:trHeight w:val="29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27.05.2015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«70-летие Победы в ВОВ»</w:t>
            </w:r>
          </w:p>
        </w:tc>
      </w:tr>
      <w:tr w:rsidR="005B13E2" w:rsidRPr="005B13E2" w:rsidTr="005B13E2">
        <w:trPr>
          <w:trHeight w:val="29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 опаленные войной»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19.03.2016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Х олимпиада младших школьников  «Тиинчээн-2016»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 опаленные войной»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04.2016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05.2017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 опаленные войной»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05.2017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игра «ТОК»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Олимпиада «Символы «Якутии»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spellStart"/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Куннууноонньууркуорэгэйдэр</w:t>
            </w:r>
            <w:proofErr w:type="spellEnd"/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младших школьников  «Тиинчээн-2018»</w:t>
            </w:r>
          </w:p>
        </w:tc>
      </w:tr>
      <w:tr w:rsidR="005B13E2" w:rsidRPr="005B13E2" w:rsidTr="005B13E2">
        <w:trPr>
          <w:trHeight w:val="39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5B13E2">
              <w:rPr>
                <w:rFonts w:ascii="Times New Roman" w:eastAsia="Times New Roman" w:hAnsi="Times New Roman" w:cs="Times New Roman"/>
                <w:sz w:val="24"/>
                <w:szCs w:val="24"/>
              </w:rPr>
              <w:t>.05.2018 г.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3E2" w:rsidRPr="005B13E2" w:rsidRDefault="005B13E2" w:rsidP="005015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2">
              <w:rPr>
                <w:rFonts w:ascii="Times New Roman" w:hAnsi="Times New Roman" w:cs="Times New Roman"/>
                <w:sz w:val="24"/>
                <w:szCs w:val="24"/>
              </w:rPr>
              <w:t>Конкурс чтецов «Про тех, чей подвиг бессмертен…»</w:t>
            </w:r>
          </w:p>
        </w:tc>
      </w:tr>
    </w:tbl>
    <w:p w:rsidR="00630F4A" w:rsidRDefault="00630F4A" w:rsidP="00630F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30F4A" w:rsidRDefault="00630F4A" w:rsidP="00630F4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Кривошапкин И. П.</w:t>
      </w:r>
    </w:p>
    <w:p w:rsidR="00FC5416" w:rsidRDefault="00FC54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 w:rsidP="00630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821" w:rsidRDefault="005638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3E2" w:rsidRDefault="005B1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3E2" w:rsidRDefault="005B1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3E2" w:rsidRDefault="005B1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3E2" w:rsidRDefault="005B1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3E2" w:rsidRDefault="005B1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7FB" w:rsidRDefault="000E4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3E2" w:rsidRDefault="005B13E2" w:rsidP="00E710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E2" w:rsidRDefault="005B13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Default="00687394" w:rsidP="00563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>. Общественная деятельность</w:t>
      </w:r>
      <w:r w:rsidR="00563821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6E02FF" w:rsidRPr="00F46BB4">
        <w:rPr>
          <w:rFonts w:ascii="Times New Roman" w:eastAsia="Times New Roman" w:hAnsi="Times New Roman" w:cs="Times New Roman"/>
          <w:sz w:val="24"/>
          <w:szCs w:val="24"/>
        </w:rPr>
        <w:t>2013-2018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0E47FB" w:rsidRPr="00F46BB4" w:rsidRDefault="000E47FB" w:rsidP="00563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9F4D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республиканских, региональных, улусных, городских  мероприятий и конкурсов, фестивалей, спортивных соревнований.</w:t>
      </w:r>
    </w:p>
    <w:p w:rsidR="00FC5416" w:rsidRPr="00F46BB4" w:rsidRDefault="009F4D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участие коллектива нашей школы  на улусных, </w:t>
      </w:r>
      <w:r w:rsidR="006E02FF" w:rsidRPr="00F46BB4">
        <w:rPr>
          <w:rFonts w:ascii="Times New Roman" w:eastAsia="Times New Roman" w:hAnsi="Times New Roman" w:cs="Times New Roman"/>
          <w:sz w:val="24"/>
          <w:szCs w:val="24"/>
        </w:rPr>
        <w:t>городских акциях, телемарафонах, спортивных соревнованиях и культурно-массовых мероприятиях,  конкурсах и субботниках.</w:t>
      </w:r>
    </w:p>
    <w:p w:rsidR="00FC5416" w:rsidRPr="00F46BB4" w:rsidRDefault="009F4D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коллективных мероприятий, юбилеев.</w:t>
      </w:r>
    </w:p>
    <w:p w:rsidR="00FC5416" w:rsidRPr="00F46BB4" w:rsidRDefault="009F4D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избиратель</w:t>
      </w:r>
      <w:r w:rsidR="006E02FF" w:rsidRPr="00F46BB4">
        <w:rPr>
          <w:rFonts w:ascii="Times New Roman" w:eastAsia="Times New Roman" w:hAnsi="Times New Roman" w:cs="Times New Roman"/>
          <w:sz w:val="24"/>
          <w:szCs w:val="24"/>
        </w:rPr>
        <w:t xml:space="preserve">ных кампаний в г. Вилюйске, </w:t>
      </w:r>
      <w:proofErr w:type="gramStart"/>
      <w:r w:rsidR="006E02FF" w:rsidRPr="00F46BB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 xml:space="preserve"> УИК</w:t>
      </w:r>
      <w:proofErr w:type="gramEnd"/>
      <w:r w:rsidRPr="00F46BB4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F46BB4">
        <w:rPr>
          <w:rFonts w:ascii="Times New Roman" w:eastAsia="Times New Roman" w:hAnsi="Times New Roman" w:cs="Times New Roman"/>
          <w:sz w:val="24"/>
          <w:szCs w:val="24"/>
        </w:rPr>
        <w:t>147 г. Вилюйска.</w:t>
      </w:r>
    </w:p>
    <w:p w:rsidR="00FC5416" w:rsidRPr="00F46BB4" w:rsidRDefault="009F4D5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B4">
        <w:rPr>
          <w:rFonts w:ascii="Times New Roman" w:eastAsia="Times New Roman" w:hAnsi="Times New Roman" w:cs="Times New Roman"/>
          <w:sz w:val="24"/>
          <w:szCs w:val="24"/>
        </w:rPr>
        <w:t xml:space="preserve"> С 2004 года член профсоюзного комитета, а с 2007 года председатель профсоюзного комитета школы по сей день.</w:t>
      </w:r>
    </w:p>
    <w:p w:rsidR="00FC5416" w:rsidRDefault="00FC5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914ED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Директор школы   </w:t>
      </w:r>
      <w:r w:rsidR="00B505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Кривошапкин</w:t>
      </w:r>
      <w:r w:rsidR="00A057B4">
        <w:rPr>
          <w:rFonts w:ascii="Times New Roman" w:eastAsia="Times New Roman" w:hAnsi="Times New Roman" w:cs="Times New Roman"/>
          <w:sz w:val="24"/>
          <w:szCs w:val="24"/>
        </w:rPr>
        <w:t xml:space="preserve"> И. П.</w:t>
      </w:r>
    </w:p>
    <w:p w:rsidR="00914ED9" w:rsidRDefault="00914ED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ED9" w:rsidRDefault="00914ED9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B4" w:rsidRDefault="00A057B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21" w:rsidRPr="00F46BB4" w:rsidRDefault="00563821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687394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F4D51" w:rsidRPr="00F46BB4">
        <w:rPr>
          <w:rFonts w:ascii="Times New Roman" w:eastAsia="Times New Roman" w:hAnsi="Times New Roman" w:cs="Times New Roman"/>
          <w:sz w:val="24"/>
          <w:szCs w:val="24"/>
        </w:rPr>
        <w:t>.  Личные достижения в  общественной  деятельности</w:t>
      </w:r>
    </w:p>
    <w:p w:rsidR="00FC5416" w:rsidRPr="00E710C3" w:rsidRDefault="009F4D51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2013, Диплом МКУ «Вилюйская МЦБС»;</w:t>
      </w:r>
    </w:p>
    <w:p w:rsidR="00FC5416" w:rsidRPr="00E710C3" w:rsidRDefault="009F4D51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2013, Почетная грамота Вилюйской </w:t>
      </w:r>
      <w:proofErr w:type="spellStart"/>
      <w:r w:rsidRPr="00E710C3">
        <w:rPr>
          <w:rFonts w:ascii="Times New Roman" w:eastAsia="Times New Roman" w:hAnsi="Times New Roman" w:cs="Times New Roman"/>
          <w:sz w:val="24"/>
          <w:szCs w:val="24"/>
        </w:rPr>
        <w:t>ТОПРОиН</w:t>
      </w:r>
      <w:proofErr w:type="spellEnd"/>
      <w:r w:rsidRPr="00E71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5416" w:rsidRPr="00E710C3" w:rsidRDefault="009F4D51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2013, Номинация «Лучший председатель профкома» МО «Город Вилюйск»;</w:t>
      </w:r>
    </w:p>
    <w:p w:rsidR="00FC5416" w:rsidRPr="00E710C3" w:rsidRDefault="009F4D51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2014, Диплом 11 степени  «Лучший профсоюзный лидер» Вилюйской </w:t>
      </w:r>
      <w:proofErr w:type="spellStart"/>
      <w:r w:rsidRPr="00E710C3">
        <w:rPr>
          <w:rFonts w:ascii="Times New Roman" w:eastAsia="Times New Roman" w:hAnsi="Times New Roman" w:cs="Times New Roman"/>
          <w:sz w:val="24"/>
          <w:szCs w:val="24"/>
        </w:rPr>
        <w:t>ТОПРОиН</w:t>
      </w:r>
      <w:proofErr w:type="spellEnd"/>
      <w:r w:rsidRPr="00E71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553" w:rsidRPr="00E710C3" w:rsidRDefault="00D53553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2014, Благодарственное письмо Главы МО «Город Вилюйск»;</w:t>
      </w:r>
    </w:p>
    <w:p w:rsidR="00FC5416" w:rsidRPr="00E710C3" w:rsidRDefault="009F4D51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2014,  Диплом «Кросс Наций» министра спорта РС (Я);</w:t>
      </w:r>
    </w:p>
    <w:p w:rsidR="00FE7FF1" w:rsidRPr="00E710C3" w:rsidRDefault="009F4D51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2014, Почетная грамота  Президиума республиканского комитета профсоюза работников </w:t>
      </w:r>
    </w:p>
    <w:p w:rsidR="00FC5416" w:rsidRPr="00E710C3" w:rsidRDefault="009F4D51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народного образования и науки РФ в РС (Я);</w:t>
      </w:r>
    </w:p>
    <w:p w:rsidR="008A7ABA" w:rsidRPr="00E710C3" w:rsidRDefault="008A7ABA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2014, Благодарность Главы  МР «Вилюйский улус (район);</w:t>
      </w:r>
    </w:p>
    <w:p w:rsidR="00FC5416" w:rsidRPr="00E710C3" w:rsidRDefault="009F4D51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2015, Почетная </w:t>
      </w:r>
      <w:proofErr w:type="gramStart"/>
      <w:r w:rsidRPr="00E710C3">
        <w:rPr>
          <w:rFonts w:ascii="Times New Roman" w:eastAsia="Times New Roman" w:hAnsi="Times New Roman" w:cs="Times New Roman"/>
          <w:sz w:val="24"/>
          <w:szCs w:val="24"/>
        </w:rPr>
        <w:t>грамота  Вилюйской</w:t>
      </w:r>
      <w:proofErr w:type="gramEnd"/>
      <w:r w:rsidR="00B50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0C3">
        <w:rPr>
          <w:rFonts w:ascii="Times New Roman" w:eastAsia="Times New Roman" w:hAnsi="Times New Roman" w:cs="Times New Roman"/>
          <w:sz w:val="24"/>
          <w:szCs w:val="24"/>
        </w:rPr>
        <w:t>ТОПРОиН</w:t>
      </w:r>
      <w:proofErr w:type="spellEnd"/>
      <w:r w:rsidRPr="00E71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553" w:rsidRPr="00E710C3" w:rsidRDefault="00D53553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2015, Грамота МКУ «Вилюйское улусное управление образованием»;</w:t>
      </w:r>
    </w:p>
    <w:p w:rsidR="00DD1D37" w:rsidRPr="00E710C3" w:rsidRDefault="00DD1D37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2015, Почетная грамота  Главы МО «Город Вилюйск»;</w:t>
      </w:r>
    </w:p>
    <w:p w:rsidR="007A369D" w:rsidRPr="00E710C3" w:rsidRDefault="007A369D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2016, Благодарность, МКУ  Вилюйская </w:t>
      </w:r>
      <w:proofErr w:type="spellStart"/>
      <w:r w:rsidRPr="00E710C3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  </w:t>
      </w:r>
    </w:p>
    <w:p w:rsidR="007A369D" w:rsidRPr="00E710C3" w:rsidRDefault="007A369D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           библиотечная система»</w:t>
      </w:r>
    </w:p>
    <w:p w:rsidR="00FE7135" w:rsidRPr="00E710C3" w:rsidRDefault="00FE7135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2016, Грамота МКУ «Краеведческий  му</w:t>
      </w:r>
      <w:r w:rsidR="008A7ABA" w:rsidRPr="00E710C3">
        <w:rPr>
          <w:rFonts w:ascii="Times New Roman" w:eastAsia="Times New Roman" w:hAnsi="Times New Roman" w:cs="Times New Roman"/>
          <w:sz w:val="24"/>
          <w:szCs w:val="24"/>
        </w:rPr>
        <w:t xml:space="preserve">зей имени П. Х. </w:t>
      </w:r>
      <w:proofErr w:type="spellStart"/>
      <w:r w:rsidR="008A7ABA" w:rsidRPr="00E710C3">
        <w:rPr>
          <w:rFonts w:ascii="Times New Roman" w:eastAsia="Times New Roman" w:hAnsi="Times New Roman" w:cs="Times New Roman"/>
          <w:sz w:val="24"/>
          <w:szCs w:val="24"/>
        </w:rPr>
        <w:t>Староватова</w:t>
      </w:r>
      <w:proofErr w:type="spellEnd"/>
      <w:r w:rsidR="008A7ABA" w:rsidRPr="00E710C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7135" w:rsidRPr="00E710C3" w:rsidRDefault="00FE7135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2017, Благодарность Национальная библиотека РС (Я)</w:t>
      </w:r>
      <w:r w:rsidR="008A7ABA" w:rsidRPr="00E71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D37" w:rsidRPr="00E710C3" w:rsidRDefault="00DD1D37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2017, Грамота, МКУ «Вилюйское улусное управление образованием»;</w:t>
      </w:r>
    </w:p>
    <w:p w:rsidR="007A369D" w:rsidRPr="00E710C3" w:rsidRDefault="007A369D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2017, Благодарность, региональное представительство РС (Я), Ассоциация РШБА </w:t>
      </w:r>
    </w:p>
    <w:p w:rsidR="00455BB4" w:rsidRPr="00E710C3" w:rsidRDefault="00455BB4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2017, Сертификат о единовременном стипендии ветерана </w:t>
      </w:r>
      <w:proofErr w:type="spellStart"/>
      <w:r w:rsidRPr="00E710C3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E710C3">
        <w:rPr>
          <w:rFonts w:ascii="Times New Roman" w:eastAsia="Times New Roman" w:hAnsi="Times New Roman" w:cs="Times New Roman"/>
          <w:sz w:val="24"/>
          <w:szCs w:val="24"/>
        </w:rPr>
        <w:t>. Труда Томской Д. Н.</w:t>
      </w:r>
    </w:p>
    <w:p w:rsidR="00FC5416" w:rsidRPr="00E710C3" w:rsidRDefault="008A7ABA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>2018, Грамота, МКУ «Музей боевой славы»;</w:t>
      </w:r>
    </w:p>
    <w:p w:rsidR="00541A7E" w:rsidRPr="00E710C3" w:rsidRDefault="00E710C3" w:rsidP="00630F4A">
      <w:pPr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2018 ,</w:t>
      </w:r>
      <w:proofErr w:type="gramEnd"/>
      <w:r w:rsidR="00B243BC" w:rsidRPr="00E710C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B243BC" w:rsidRPr="00E710C3">
        <w:rPr>
          <w:rFonts w:ascii="Times New Roman" w:eastAsia="Calibri" w:hAnsi="Times New Roman" w:cs="Times New Roman"/>
          <w:sz w:val="24"/>
          <w:szCs w:val="24"/>
        </w:rPr>
        <w:t>Ырыа</w:t>
      </w:r>
      <w:proofErr w:type="spellEnd"/>
      <w:r w:rsidR="00B50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43BC" w:rsidRPr="00E710C3">
        <w:rPr>
          <w:rFonts w:ascii="Times New Roman" w:eastAsia="Calibri" w:hAnsi="Times New Roman" w:cs="Times New Roman"/>
          <w:sz w:val="24"/>
          <w:szCs w:val="24"/>
        </w:rPr>
        <w:t>сиккиэрин</w:t>
      </w:r>
      <w:proofErr w:type="spellEnd"/>
      <w:r w:rsidR="00B50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43BC" w:rsidRPr="00E710C3">
        <w:rPr>
          <w:rFonts w:ascii="Times New Roman" w:eastAsia="Calibri" w:hAnsi="Times New Roman" w:cs="Times New Roman"/>
          <w:sz w:val="24"/>
          <w:szCs w:val="24"/>
        </w:rPr>
        <w:t>ситтэрбиэн</w:t>
      </w:r>
      <w:proofErr w:type="spellEnd"/>
      <w:r w:rsidR="00B243BC" w:rsidRPr="00E710C3">
        <w:rPr>
          <w:rFonts w:ascii="Times New Roman" w:eastAsia="Calibri" w:hAnsi="Times New Roman" w:cs="Times New Roman"/>
          <w:sz w:val="24"/>
          <w:szCs w:val="24"/>
        </w:rPr>
        <w:t>», сертификат;</w:t>
      </w:r>
    </w:p>
    <w:p w:rsidR="00B243BC" w:rsidRPr="00E710C3" w:rsidRDefault="00E710C3" w:rsidP="00630F4A">
      <w:pPr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2018,</w:t>
      </w:r>
      <w:r w:rsidR="00541A7E" w:rsidRPr="00E710C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41A7E" w:rsidRPr="00E710C3">
        <w:rPr>
          <w:rFonts w:ascii="Times New Roman" w:eastAsia="Calibri" w:hAnsi="Times New Roman" w:cs="Times New Roman"/>
          <w:sz w:val="24"/>
          <w:szCs w:val="24"/>
        </w:rPr>
        <w:t>Хохочой</w:t>
      </w:r>
      <w:proofErr w:type="spellEnd"/>
      <w:r w:rsidR="00541A7E" w:rsidRPr="00E710C3">
        <w:rPr>
          <w:rFonts w:ascii="Times New Roman" w:eastAsia="Calibri" w:hAnsi="Times New Roman" w:cs="Times New Roman"/>
          <w:sz w:val="24"/>
          <w:szCs w:val="24"/>
        </w:rPr>
        <w:t>-память на века», сертификат;</w:t>
      </w:r>
    </w:p>
    <w:p w:rsidR="00541A7E" w:rsidRPr="00E710C3" w:rsidRDefault="00541A7E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2018, Грамота  </w:t>
      </w:r>
      <w:proofErr w:type="spellStart"/>
      <w:r w:rsidRPr="00E710C3">
        <w:rPr>
          <w:rFonts w:ascii="Times New Roman" w:eastAsia="Times New Roman" w:hAnsi="Times New Roman" w:cs="Times New Roman"/>
          <w:sz w:val="24"/>
          <w:szCs w:val="24"/>
        </w:rPr>
        <w:t>ВилюйскойТОПРОиН</w:t>
      </w:r>
      <w:proofErr w:type="spellEnd"/>
      <w:r w:rsidRPr="00E710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A7E" w:rsidRPr="00E710C3" w:rsidRDefault="00541A7E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2018, Грамота МКУ «Вилюйская </w:t>
      </w:r>
      <w:proofErr w:type="spellStart"/>
      <w:r w:rsidRPr="00E710C3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E710C3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библиотечная система;</w:t>
      </w:r>
    </w:p>
    <w:p w:rsidR="00541A7E" w:rsidRPr="00591A5F" w:rsidRDefault="00541A7E" w:rsidP="00630F4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416" w:rsidRPr="00F46BB4" w:rsidRDefault="00FC5416">
      <w:pPr>
        <w:rPr>
          <w:rFonts w:ascii="Calibri" w:eastAsia="Calibri" w:hAnsi="Calibri" w:cs="Calibri"/>
          <w:sz w:val="24"/>
          <w:szCs w:val="24"/>
        </w:rPr>
      </w:pPr>
    </w:p>
    <w:p w:rsidR="00FC5416" w:rsidRPr="00F46BB4" w:rsidRDefault="00914ED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Директор школы                 Кривошапкин </w:t>
      </w:r>
      <w:r w:rsidR="00A057B4">
        <w:rPr>
          <w:rFonts w:ascii="Calibri" w:eastAsia="Calibri" w:hAnsi="Calibri" w:cs="Calibri"/>
          <w:sz w:val="24"/>
          <w:szCs w:val="24"/>
        </w:rPr>
        <w:t xml:space="preserve"> И. П.</w:t>
      </w:r>
      <w:bookmarkStart w:id="0" w:name="_GoBack"/>
      <w:bookmarkEnd w:id="0"/>
    </w:p>
    <w:sectPr w:rsidR="00FC5416" w:rsidRPr="00F46BB4" w:rsidSect="00853E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4C1C"/>
    <w:multiLevelType w:val="hybridMultilevel"/>
    <w:tmpl w:val="B212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416"/>
    <w:rsid w:val="00006E35"/>
    <w:rsid w:val="0002133E"/>
    <w:rsid w:val="00062298"/>
    <w:rsid w:val="000E37FC"/>
    <w:rsid w:val="000E47FB"/>
    <w:rsid w:val="000F1F83"/>
    <w:rsid w:val="001275A3"/>
    <w:rsid w:val="00156DB7"/>
    <w:rsid w:val="00170F20"/>
    <w:rsid w:val="0018537E"/>
    <w:rsid w:val="00206CE4"/>
    <w:rsid w:val="002A5172"/>
    <w:rsid w:val="002D6F7A"/>
    <w:rsid w:val="00317C71"/>
    <w:rsid w:val="0034472F"/>
    <w:rsid w:val="00357DE6"/>
    <w:rsid w:val="00366DDF"/>
    <w:rsid w:val="00370F4F"/>
    <w:rsid w:val="003A30A2"/>
    <w:rsid w:val="003C5E8B"/>
    <w:rsid w:val="003D460B"/>
    <w:rsid w:val="003D70C0"/>
    <w:rsid w:val="00420DE4"/>
    <w:rsid w:val="00424AFB"/>
    <w:rsid w:val="00444C40"/>
    <w:rsid w:val="00455BB4"/>
    <w:rsid w:val="00465F25"/>
    <w:rsid w:val="00480D59"/>
    <w:rsid w:val="00483122"/>
    <w:rsid w:val="004A4EBD"/>
    <w:rsid w:val="004B7F6F"/>
    <w:rsid w:val="004E182F"/>
    <w:rsid w:val="004E7190"/>
    <w:rsid w:val="005015E6"/>
    <w:rsid w:val="00535184"/>
    <w:rsid w:val="00541A7E"/>
    <w:rsid w:val="00563821"/>
    <w:rsid w:val="00567311"/>
    <w:rsid w:val="00586910"/>
    <w:rsid w:val="00591A5F"/>
    <w:rsid w:val="005A27EF"/>
    <w:rsid w:val="005B13E2"/>
    <w:rsid w:val="005D4FEE"/>
    <w:rsid w:val="00603668"/>
    <w:rsid w:val="00606042"/>
    <w:rsid w:val="00630F4A"/>
    <w:rsid w:val="00673103"/>
    <w:rsid w:val="00677AF3"/>
    <w:rsid w:val="00687394"/>
    <w:rsid w:val="006A11D0"/>
    <w:rsid w:val="006E02FF"/>
    <w:rsid w:val="00774931"/>
    <w:rsid w:val="007A369D"/>
    <w:rsid w:val="007A5493"/>
    <w:rsid w:val="007D4D04"/>
    <w:rsid w:val="007D672F"/>
    <w:rsid w:val="0082145C"/>
    <w:rsid w:val="00853E9E"/>
    <w:rsid w:val="00861C63"/>
    <w:rsid w:val="00877350"/>
    <w:rsid w:val="00886FB7"/>
    <w:rsid w:val="008A7ABA"/>
    <w:rsid w:val="008D33E4"/>
    <w:rsid w:val="008E6F87"/>
    <w:rsid w:val="00914ED9"/>
    <w:rsid w:val="00932ED5"/>
    <w:rsid w:val="00966DCB"/>
    <w:rsid w:val="00987E16"/>
    <w:rsid w:val="009B080A"/>
    <w:rsid w:val="009E29E2"/>
    <w:rsid w:val="009F2CAA"/>
    <w:rsid w:val="009F4D51"/>
    <w:rsid w:val="00A057B4"/>
    <w:rsid w:val="00A16010"/>
    <w:rsid w:val="00A3195F"/>
    <w:rsid w:val="00A33954"/>
    <w:rsid w:val="00A33C98"/>
    <w:rsid w:val="00AA49CF"/>
    <w:rsid w:val="00AB4083"/>
    <w:rsid w:val="00AC4DE6"/>
    <w:rsid w:val="00AD3F11"/>
    <w:rsid w:val="00AE7C22"/>
    <w:rsid w:val="00B21286"/>
    <w:rsid w:val="00B243BC"/>
    <w:rsid w:val="00B247BA"/>
    <w:rsid w:val="00B3569A"/>
    <w:rsid w:val="00B505EC"/>
    <w:rsid w:val="00B87840"/>
    <w:rsid w:val="00BC16A3"/>
    <w:rsid w:val="00BE7EE6"/>
    <w:rsid w:val="00C0773E"/>
    <w:rsid w:val="00C30B9A"/>
    <w:rsid w:val="00C31438"/>
    <w:rsid w:val="00C37CAD"/>
    <w:rsid w:val="00C60FB2"/>
    <w:rsid w:val="00C85588"/>
    <w:rsid w:val="00CB5988"/>
    <w:rsid w:val="00D025BD"/>
    <w:rsid w:val="00D06D59"/>
    <w:rsid w:val="00D50975"/>
    <w:rsid w:val="00D53553"/>
    <w:rsid w:val="00D75454"/>
    <w:rsid w:val="00D86C12"/>
    <w:rsid w:val="00DB0E20"/>
    <w:rsid w:val="00DB1D4F"/>
    <w:rsid w:val="00DD1D37"/>
    <w:rsid w:val="00DE08FB"/>
    <w:rsid w:val="00DE50FC"/>
    <w:rsid w:val="00E40A9D"/>
    <w:rsid w:val="00E651FC"/>
    <w:rsid w:val="00E70A15"/>
    <w:rsid w:val="00E710C3"/>
    <w:rsid w:val="00E76EEB"/>
    <w:rsid w:val="00E8039C"/>
    <w:rsid w:val="00E84447"/>
    <w:rsid w:val="00E95163"/>
    <w:rsid w:val="00E96A76"/>
    <w:rsid w:val="00ED7B3F"/>
    <w:rsid w:val="00F062C4"/>
    <w:rsid w:val="00F205B6"/>
    <w:rsid w:val="00F27A45"/>
    <w:rsid w:val="00F31477"/>
    <w:rsid w:val="00F46BB4"/>
    <w:rsid w:val="00F52033"/>
    <w:rsid w:val="00F5578F"/>
    <w:rsid w:val="00F63CF4"/>
    <w:rsid w:val="00F770CA"/>
    <w:rsid w:val="00F851BF"/>
    <w:rsid w:val="00FB2B18"/>
    <w:rsid w:val="00FB5F35"/>
    <w:rsid w:val="00FC5416"/>
    <w:rsid w:val="00FC78E9"/>
    <w:rsid w:val="00FE7135"/>
    <w:rsid w:val="00FE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6E79-47C8-4BC6-8A46-A0C6FDD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46B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libvil.biogspot.ru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libvil.biogspo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vil.biogspo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sakha.jimdo.com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://libvil.biogspot.ru/,201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фонда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2015-16 учебный год</c:v>
                </c:pt>
                <c:pt idx="1">
                  <c:v>2016-17 учебный год</c:v>
                </c:pt>
                <c:pt idx="2">
                  <c:v>2017-18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25572</c:v>
                </c:pt>
                <c:pt idx="1">
                  <c:v>26542</c:v>
                </c:pt>
                <c:pt idx="2">
                  <c:v>26982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B-4C4A-BF34-A132FF6F55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учебная литература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2015-16 учебный год</c:v>
                </c:pt>
                <c:pt idx="1">
                  <c:v>2016-17 учебный год</c:v>
                </c:pt>
                <c:pt idx="2">
                  <c:v>2017-18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18226</c:v>
                </c:pt>
                <c:pt idx="1">
                  <c:v>19001</c:v>
                </c:pt>
                <c:pt idx="2">
                  <c:v>19488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B-4C4A-BF34-A132FF6F55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издания для педагогов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2015-16 учебный год</c:v>
                </c:pt>
                <c:pt idx="1">
                  <c:v>2016-17 учебный год</c:v>
                </c:pt>
                <c:pt idx="2">
                  <c:v>2017-18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1792</c:v>
                </c:pt>
                <c:pt idx="1">
                  <c:v>1700</c:v>
                </c:pt>
                <c:pt idx="2">
                  <c:v>1799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6B-4C4A-BF34-A132FF6F55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худ/литература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2015-16 учебный год</c:v>
                </c:pt>
                <c:pt idx="1">
                  <c:v>2016-17 учебный год</c:v>
                </c:pt>
                <c:pt idx="2">
                  <c:v>2017-18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5557</c:v>
                </c:pt>
                <c:pt idx="1">
                  <c:v>5841</c:v>
                </c:pt>
                <c:pt idx="2">
                  <c:v>5695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6B-4C4A-BF34-A132FF6F5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484928"/>
        <c:axId val="21725184"/>
      </c:barChart>
      <c:catAx>
        <c:axId val="5148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25184"/>
        <c:crosses val="autoZero"/>
        <c:auto val="1"/>
        <c:lblAlgn val="ctr"/>
        <c:lblOffset val="100"/>
        <c:noMultiLvlLbl val="0"/>
      </c:catAx>
      <c:valAx>
        <c:axId val="2172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84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Книговыдача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Книговыдача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2015-16 учебный год</c:v>
                </c:pt>
                <c:pt idx="1">
                  <c:v>2016-17 учебный год</c:v>
                </c:pt>
                <c:pt idx="2">
                  <c:v>2017-18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6853</c:v>
                </c:pt>
                <c:pt idx="1">
                  <c:v>6713</c:v>
                </c:pt>
                <c:pt idx="2">
                  <c:v>6916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0B-4677-B80F-FB3D57202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21664"/>
        <c:axId val="52323456"/>
      </c:barChart>
      <c:catAx>
        <c:axId val="5232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323456"/>
        <c:crosses val="autoZero"/>
        <c:auto val="1"/>
        <c:lblAlgn val="ctr"/>
        <c:lblOffset val="100"/>
        <c:noMultiLvlLbl val="0"/>
      </c:catAx>
      <c:valAx>
        <c:axId val="5232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321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книгообеспеченность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72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6-4A63-8D31-A0A893500F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читаемость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A6-4A63-8D31-A0A893500FFA}"/>
            </c:ext>
          </c:extLst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A6-4A63-8D31-A0A893500F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364032"/>
        <c:axId val="52365568"/>
      </c:barChart>
      <c:catAx>
        <c:axId val="5236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65568"/>
        <c:crosses val="autoZero"/>
        <c:auto val="1"/>
        <c:lblAlgn val="ctr"/>
        <c:lblOffset val="100"/>
        <c:noMultiLvlLbl val="0"/>
      </c:catAx>
      <c:valAx>
        <c:axId val="5236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64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C8A3-8AE4-4A0E-817C-ABA22060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To-69</cp:lastModifiedBy>
  <cp:revision>67</cp:revision>
  <cp:lastPrinted>2018-12-08T04:35:00Z</cp:lastPrinted>
  <dcterms:created xsi:type="dcterms:W3CDTF">2018-12-05T05:48:00Z</dcterms:created>
  <dcterms:modified xsi:type="dcterms:W3CDTF">2019-01-14T06:17:00Z</dcterms:modified>
</cp:coreProperties>
</file>