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4C" w:rsidRPr="0072444C" w:rsidRDefault="005F7AC0" w:rsidP="005F7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69FC" w:rsidRPr="0072444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на педагогическом совете: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444C" w:rsidRPr="0072444C">
        <w:rPr>
          <w:rFonts w:ascii="Times New Roman" w:hAnsi="Times New Roman" w:cs="Times New Roman"/>
          <w:sz w:val="24"/>
          <w:szCs w:val="24"/>
        </w:rPr>
        <w:t xml:space="preserve">Директор школы  </w:t>
      </w:r>
    </w:p>
    <w:p w:rsidR="001269FC" w:rsidRPr="0072444C" w:rsidRDefault="005F7AC0" w:rsidP="005F7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</w:t>
      </w:r>
      <w:r w:rsidR="0072444C" w:rsidRPr="0072444C">
        <w:rPr>
          <w:rFonts w:ascii="Times New Roman" w:hAnsi="Times New Roman" w:cs="Times New Roman"/>
          <w:sz w:val="24"/>
          <w:szCs w:val="24"/>
        </w:rPr>
        <w:t>И. П. Кривошапкин</w:t>
      </w:r>
    </w:p>
    <w:p w:rsidR="0072444C" w:rsidRPr="0072444C" w:rsidRDefault="005F7AC0" w:rsidP="005F7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«___»_________2013г </w:t>
      </w:r>
      <w:r w:rsidRPr="007244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2444C" w:rsidRPr="0072444C">
        <w:rPr>
          <w:rFonts w:ascii="Times New Roman" w:hAnsi="Times New Roman" w:cs="Times New Roman"/>
          <w:sz w:val="24"/>
          <w:szCs w:val="24"/>
        </w:rPr>
        <w:t>«_</w:t>
      </w:r>
      <w:r w:rsidR="0072444C">
        <w:rPr>
          <w:rFonts w:ascii="Times New Roman" w:hAnsi="Times New Roman" w:cs="Times New Roman"/>
          <w:sz w:val="24"/>
          <w:szCs w:val="24"/>
        </w:rPr>
        <w:t xml:space="preserve"> </w:t>
      </w:r>
      <w:r w:rsidR="0072444C" w:rsidRPr="0072444C">
        <w:rPr>
          <w:rFonts w:ascii="Times New Roman" w:hAnsi="Times New Roman" w:cs="Times New Roman"/>
          <w:sz w:val="24"/>
          <w:szCs w:val="24"/>
        </w:rPr>
        <w:t>_»_______________2013 г.</w:t>
      </w:r>
    </w:p>
    <w:p w:rsidR="001269FC" w:rsidRPr="0072444C" w:rsidRDefault="001269FC" w:rsidP="005F7AC0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2444C" w:rsidRPr="0072444C" w:rsidRDefault="0072444C" w:rsidP="007244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2444C" w:rsidRPr="009550BB" w:rsidRDefault="0072444C" w:rsidP="005F7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C0" w:rsidRDefault="001269FC" w:rsidP="0072444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BB">
        <w:rPr>
          <w:rFonts w:ascii="Times New Roman" w:hAnsi="Times New Roman" w:cs="Times New Roman"/>
          <w:b/>
          <w:sz w:val="28"/>
          <w:szCs w:val="28"/>
        </w:rPr>
        <w:t>Положение о библиотеке</w:t>
      </w:r>
      <w:r w:rsidR="005F7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9FC" w:rsidRPr="009550BB" w:rsidRDefault="005F7AC0" w:rsidP="0072444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«Вилюйская начальная общеобразовательная школа №1»</w:t>
      </w:r>
    </w:p>
    <w:p w:rsidR="001269FC" w:rsidRPr="009550BB" w:rsidRDefault="001269FC" w:rsidP="0072444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269FC" w:rsidRPr="009550BB" w:rsidRDefault="001269FC" w:rsidP="007244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269FC" w:rsidRPr="009550BB" w:rsidRDefault="001269FC" w:rsidP="007244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Задачи библиотеки</w:t>
      </w:r>
    </w:p>
    <w:p w:rsidR="001269FC" w:rsidRPr="009550BB" w:rsidRDefault="001269FC" w:rsidP="007244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Базисные функции библиотеки</w:t>
      </w:r>
    </w:p>
    <w:p w:rsidR="001269FC" w:rsidRPr="009550BB" w:rsidRDefault="001269FC" w:rsidP="007244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Организация и управление, штаты</w:t>
      </w:r>
    </w:p>
    <w:p w:rsidR="001269FC" w:rsidRPr="009550BB" w:rsidRDefault="001269FC" w:rsidP="007244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Права, обязанности и ответственность</w:t>
      </w:r>
    </w:p>
    <w:p w:rsidR="001269FC" w:rsidRPr="009550BB" w:rsidRDefault="001269FC" w:rsidP="007244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69FC" w:rsidRPr="009550BB" w:rsidRDefault="001269FC" w:rsidP="007244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B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269FC" w:rsidRPr="009550BB" w:rsidRDefault="001269FC" w:rsidP="007244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1.1.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1269FC" w:rsidRPr="009550BB" w:rsidRDefault="001269FC" w:rsidP="007244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 xml:space="preserve">1.2. Библиотека </w:t>
      </w:r>
      <w:r w:rsidR="005F7AC0">
        <w:rPr>
          <w:rFonts w:ascii="Times New Roman" w:hAnsi="Times New Roman" w:cs="Times New Roman"/>
          <w:sz w:val="28"/>
          <w:szCs w:val="28"/>
        </w:rPr>
        <w:t>МБОУ «Вилюйская НОШ №1»</w:t>
      </w:r>
      <w:r w:rsidRPr="009550BB">
        <w:rPr>
          <w:rFonts w:ascii="Times New Roman" w:hAnsi="Times New Roman" w:cs="Times New Roman"/>
          <w:sz w:val="28"/>
          <w:szCs w:val="28"/>
        </w:rPr>
        <w:t>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1269FC" w:rsidRPr="009550BB" w:rsidRDefault="001269FC" w:rsidP="007244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 xml:space="preserve">1.3. Библиотека доступна для читателей: учащихся, учителей, воспитателей и других работников общеобразовательного учреждения. </w:t>
      </w:r>
      <w:r w:rsidRPr="009550BB">
        <w:rPr>
          <w:rFonts w:ascii="Times New Roman" w:hAnsi="Times New Roman" w:cs="Times New Roman"/>
          <w:sz w:val="28"/>
          <w:szCs w:val="28"/>
        </w:rPr>
        <w:lastRenderedPageBreak/>
        <w:t>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1269FC" w:rsidRPr="009550BB" w:rsidRDefault="001269FC" w:rsidP="0072444C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1.4.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1269FC" w:rsidRPr="009550BB" w:rsidRDefault="001269FC" w:rsidP="0072444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 </w:t>
      </w:r>
    </w:p>
    <w:p w:rsidR="001269FC" w:rsidRPr="009550BB" w:rsidRDefault="001269FC" w:rsidP="009550BB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50BB">
        <w:rPr>
          <w:rFonts w:ascii="Times New Roman" w:hAnsi="Times New Roman"/>
          <w:b/>
          <w:sz w:val="28"/>
          <w:szCs w:val="28"/>
          <w:lang w:val="ru-RU"/>
        </w:rPr>
        <w:t>2. Задачи библиотеки</w:t>
      </w:r>
    </w:p>
    <w:p w:rsidR="0072444C" w:rsidRPr="009550BB" w:rsidRDefault="0072444C" w:rsidP="009550BB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2.1.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 </w:t>
      </w:r>
    </w:p>
    <w:p w:rsidR="001269FC" w:rsidRPr="009550BB" w:rsidRDefault="001269FC" w:rsidP="009550BB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50BB">
        <w:rPr>
          <w:rFonts w:ascii="Times New Roman" w:hAnsi="Times New Roman"/>
          <w:b/>
          <w:sz w:val="28"/>
          <w:szCs w:val="28"/>
          <w:lang w:val="ru-RU"/>
        </w:rPr>
        <w:t>3. Базисные функции библиотеки.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библиотеки: образовательная, информационная, культурная.</w:t>
      </w:r>
    </w:p>
    <w:p w:rsidR="001269FC" w:rsidRPr="009550BB" w:rsidRDefault="0072444C" w:rsidP="009550BB">
      <w:pPr>
        <w:pStyle w:val="a5"/>
        <w:spacing w:line="36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1269FC" w:rsidRPr="009550BB" w:rsidRDefault="001269FC" w:rsidP="009550BB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 xml:space="preserve"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</w:t>
      </w:r>
      <w:r w:rsidRPr="009550BB">
        <w:rPr>
          <w:rFonts w:ascii="Times New Roman" w:hAnsi="Times New Roman"/>
          <w:sz w:val="28"/>
          <w:szCs w:val="28"/>
          <w:lang w:val="ru-RU"/>
        </w:rPr>
        <w:lastRenderedPageBreak/>
        <w:t>педагогических работников; профессиональной литературы для библиотечных работников.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 xml:space="preserve">Фонд библиотеки состоит из книг, периодических изданий, брошюр, нетрадиционных носителей информации. Состав фонда, его </w:t>
      </w:r>
      <w:proofErr w:type="spellStart"/>
      <w:r w:rsidRPr="009550BB">
        <w:rPr>
          <w:rFonts w:ascii="Times New Roman" w:hAnsi="Times New Roman"/>
          <w:sz w:val="28"/>
          <w:szCs w:val="28"/>
          <w:lang w:val="ru-RU"/>
        </w:rPr>
        <w:t>экземплярность</w:t>
      </w:r>
      <w:proofErr w:type="spellEnd"/>
      <w:r w:rsidRPr="009550BB">
        <w:rPr>
          <w:rFonts w:ascii="Times New Roman" w:hAnsi="Times New Roman"/>
          <w:sz w:val="28"/>
          <w:szCs w:val="28"/>
          <w:lang w:val="ru-RU"/>
        </w:rPr>
        <w:t xml:space="preserve"> варьируются в зависимости от  контингента учащихся, специфики обучения.</w:t>
      </w:r>
    </w:p>
    <w:p w:rsidR="001269FC" w:rsidRPr="009550BB" w:rsidRDefault="001269FC" w:rsidP="009550BB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3.3. Обслуживание читателей на абонементе, в читальном зале и по межбиблиотечному абонементу, а также в библиотечных пунктах, создаваемых в учебных кабинетах общеобразовательного учреждения.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3.4. 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3.5.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3.6.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3.7. Библиотечно-информационное обслуживание с учетом специфики региона, района, учебного заведения и запросов читателей.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3.8. Ведение необходимой документации по учету библиотечного" фонда и обслуживанию читателей в соответствии с установленным порядком.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 xml:space="preserve">3.9. Проведение факультативных занятий, библиотечных уроков и кружков по пропаганде библиотечно-библиографических знаний, ведение </w:t>
      </w:r>
      <w:proofErr w:type="spellStart"/>
      <w:r w:rsidRPr="009550BB">
        <w:rPr>
          <w:rFonts w:ascii="Times New Roman" w:hAnsi="Times New Roman"/>
          <w:sz w:val="28"/>
          <w:szCs w:val="28"/>
          <w:lang w:val="ru-RU"/>
        </w:rPr>
        <w:lastRenderedPageBreak/>
        <w:t>профориентационной</w:t>
      </w:r>
      <w:proofErr w:type="spellEnd"/>
      <w:r w:rsidRPr="009550BB">
        <w:rPr>
          <w:rFonts w:ascii="Times New Roman" w:hAnsi="Times New Roman"/>
          <w:sz w:val="28"/>
          <w:szCs w:val="28"/>
          <w:lang w:val="ru-RU"/>
        </w:rPr>
        <w:t xml:space="preserve"> работы для получения специальности библиотекаря, библиографа.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3.10.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3.11. Повышение квалификации сотрудников, создание условий для их самообразования и профессионального образования.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3.12. Обеспечение соответствующего санитарно-гигиенического режима и благоприятных условий для обслуживания читателей.</w:t>
      </w:r>
    </w:p>
    <w:p w:rsidR="001269FC" w:rsidRPr="009550BB" w:rsidRDefault="009550BB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3.13. Участие в работе биб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>лиотечно-информационных объединений, взаимодействие с библиотеками региона с целью эффективного использования библиотечных ресурсов.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3.14.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1269FC" w:rsidRPr="009550BB" w:rsidRDefault="0072444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3.15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>. Систематическое информирование читателей о деятельности библиотеки.</w:t>
      </w:r>
    </w:p>
    <w:p w:rsidR="001269FC" w:rsidRPr="009550BB" w:rsidRDefault="0072444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3.16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 xml:space="preserve">. Формирование библиотечного актива, привлечение учащихся к работе библиотечного актива читателей. </w:t>
      </w:r>
    </w:p>
    <w:p w:rsidR="001269FC" w:rsidRPr="009550BB" w:rsidRDefault="0072444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3.17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>. 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1269FC" w:rsidRPr="009550BB" w:rsidRDefault="0072444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3.18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>. Организация работы по сохранности библиотечного фонда.</w:t>
      </w:r>
    </w:p>
    <w:p w:rsidR="0072444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 </w:t>
      </w:r>
    </w:p>
    <w:p w:rsidR="001269FC" w:rsidRPr="009550BB" w:rsidRDefault="001269FC" w:rsidP="009550BB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50BB">
        <w:rPr>
          <w:rFonts w:ascii="Times New Roman" w:hAnsi="Times New Roman"/>
          <w:b/>
          <w:sz w:val="28"/>
          <w:szCs w:val="28"/>
          <w:lang w:val="ru-RU"/>
        </w:rPr>
        <w:t>4. Организация и управление, штаты.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 xml:space="preserve">4.1. Основное условие открытия библиотеки - это наличие первоначального фонда, стабильного источника финансирования для комплектования литературы, штатной единицы, ответственной за </w:t>
      </w:r>
      <w:r w:rsidRPr="009550BB">
        <w:rPr>
          <w:rFonts w:ascii="Times New Roman" w:hAnsi="Times New Roman"/>
          <w:sz w:val="28"/>
          <w:szCs w:val="28"/>
          <w:lang w:val="ru-RU"/>
        </w:rPr>
        <w:lastRenderedPageBreak/>
        <w:t>сохранность фонда и обслуживание читателей, а также соответствующих санитарным нормам помещения и оборудования.</w:t>
      </w:r>
    </w:p>
    <w:p w:rsidR="001269FC" w:rsidRPr="009550BB" w:rsidRDefault="001269FC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 xml:space="preserve">4.2. Руководство библиотекой и </w:t>
      </w:r>
      <w:proofErr w:type="gramStart"/>
      <w:r w:rsidRPr="009550B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550BB">
        <w:rPr>
          <w:rFonts w:ascii="Times New Roman" w:hAnsi="Times New Roman"/>
          <w:sz w:val="28"/>
          <w:szCs w:val="28"/>
          <w:lang w:val="ru-RU"/>
        </w:rPr>
        <w:t xml:space="preserve"> ее деятельностью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1269FC" w:rsidRPr="009550BB" w:rsidRDefault="00B55932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4.3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>. 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1269FC" w:rsidRPr="009550BB" w:rsidRDefault="00B55932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4.4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>. 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1269FC" w:rsidRPr="009550BB" w:rsidRDefault="00B55932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4.5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 xml:space="preserve">. 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="001269FC" w:rsidRPr="009550BB">
        <w:rPr>
          <w:rFonts w:ascii="Times New Roman" w:hAnsi="Times New Roman"/>
          <w:sz w:val="28"/>
          <w:szCs w:val="28"/>
          <w:lang w:val="ru-RU"/>
        </w:rPr>
        <w:t>внутрибиблиотечной</w:t>
      </w:r>
      <w:proofErr w:type="spellEnd"/>
      <w:r w:rsidR="001269FC" w:rsidRPr="009550BB">
        <w:rPr>
          <w:rFonts w:ascii="Times New Roman" w:hAnsi="Times New Roman"/>
          <w:sz w:val="28"/>
          <w:szCs w:val="28"/>
          <w:lang w:val="ru-RU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1269FC" w:rsidRPr="009550BB" w:rsidRDefault="00B55932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4.6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 xml:space="preserve">. Штаты библиотеки и </w:t>
      </w:r>
      <w:proofErr w:type="gramStart"/>
      <w:r w:rsidR="001269FC" w:rsidRPr="009550BB">
        <w:rPr>
          <w:rFonts w:ascii="Times New Roman" w:hAnsi="Times New Roman"/>
          <w:sz w:val="28"/>
          <w:szCs w:val="28"/>
          <w:lang w:val="ru-RU"/>
        </w:rPr>
        <w:t>размеры оплаты труда</w:t>
      </w:r>
      <w:proofErr w:type="gramEnd"/>
      <w:r w:rsidR="001269FC" w:rsidRPr="009550BB">
        <w:rPr>
          <w:rFonts w:ascii="Times New Roman" w:hAnsi="Times New Roman"/>
          <w:sz w:val="28"/>
          <w:szCs w:val="28"/>
          <w:lang w:val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1269FC" w:rsidRPr="009550BB" w:rsidRDefault="00B55932" w:rsidP="009550BB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50BB">
        <w:rPr>
          <w:rFonts w:ascii="Times New Roman" w:hAnsi="Times New Roman"/>
          <w:sz w:val="28"/>
          <w:szCs w:val="28"/>
          <w:lang w:val="ru-RU"/>
        </w:rPr>
        <w:t>4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>.</w:t>
      </w:r>
      <w:r w:rsidRPr="009550BB">
        <w:rPr>
          <w:rFonts w:ascii="Times New Roman" w:hAnsi="Times New Roman"/>
          <w:sz w:val="28"/>
          <w:szCs w:val="28"/>
          <w:lang w:val="ru-RU"/>
        </w:rPr>
        <w:t>7.</w:t>
      </w:r>
      <w:r w:rsidR="001269FC" w:rsidRPr="009550BB">
        <w:rPr>
          <w:rFonts w:ascii="Times New Roman" w:hAnsi="Times New Roman"/>
          <w:sz w:val="28"/>
          <w:szCs w:val="28"/>
          <w:lang w:val="ru-RU"/>
        </w:rPr>
        <w:t xml:space="preserve">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="001269FC" w:rsidRPr="009550BB">
        <w:rPr>
          <w:rFonts w:ascii="Times New Roman" w:hAnsi="Times New Roman"/>
          <w:sz w:val="28"/>
          <w:szCs w:val="28"/>
          <w:lang w:val="ru-RU"/>
        </w:rPr>
        <w:lastRenderedPageBreak/>
        <w:t>характеристик</w:t>
      </w:r>
      <w:proofErr w:type="gramEnd"/>
      <w:r w:rsidR="001269FC" w:rsidRPr="009550BB">
        <w:rPr>
          <w:rFonts w:ascii="Times New Roman" w:hAnsi="Times New Roman"/>
          <w:sz w:val="28"/>
          <w:szCs w:val="28"/>
          <w:lang w:val="ru-RU"/>
        </w:rPr>
        <w:t xml:space="preserve"> и обязаны выполнять Типовое положение об общеобразовательном учреждении и Положение о библиотеке.</w:t>
      </w:r>
    </w:p>
    <w:p w:rsidR="0072444C" w:rsidRPr="009550BB" w:rsidRDefault="0072444C" w:rsidP="009550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69FC" w:rsidRPr="009550BB" w:rsidRDefault="0072444C" w:rsidP="009550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0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69FC" w:rsidRPr="009550BB">
        <w:rPr>
          <w:rFonts w:ascii="Times New Roman" w:hAnsi="Times New Roman" w:cs="Times New Roman"/>
          <w:b/>
          <w:sz w:val="28"/>
          <w:szCs w:val="28"/>
        </w:rPr>
        <w:t>5. Права, обязанности и ответственность</w:t>
      </w:r>
    </w:p>
    <w:p w:rsidR="001269FC" w:rsidRPr="009550BB" w:rsidRDefault="001269FC" w:rsidP="009550BB">
      <w:pPr>
        <w:spacing w:line="36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BB">
        <w:rPr>
          <w:rFonts w:ascii="Times New Roman" w:hAnsi="Times New Roman" w:cs="Times New Roman"/>
          <w:b/>
          <w:sz w:val="28"/>
          <w:szCs w:val="28"/>
        </w:rPr>
        <w:t>5.1. Библиотеки имеют право:</w:t>
      </w:r>
    </w:p>
    <w:p w:rsidR="00B55932" w:rsidRPr="009550BB" w:rsidRDefault="001269FC" w:rsidP="009550BB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5.1.1. Самостоятельно определять содерж</w:t>
      </w:r>
      <w:r w:rsidR="00B55932" w:rsidRPr="009550BB">
        <w:rPr>
          <w:rFonts w:ascii="Times New Roman" w:hAnsi="Times New Roman" w:cs="Times New Roman"/>
          <w:sz w:val="28"/>
          <w:szCs w:val="28"/>
        </w:rPr>
        <w:t>ание и формы своей деятельности</w:t>
      </w:r>
      <w:r w:rsidRPr="009550BB">
        <w:rPr>
          <w:rFonts w:ascii="Times New Roman" w:hAnsi="Times New Roman" w:cs="Times New Roman"/>
          <w:sz w:val="28"/>
          <w:szCs w:val="28"/>
        </w:rPr>
        <w:t>.</w:t>
      </w:r>
    </w:p>
    <w:p w:rsidR="001269FC" w:rsidRPr="009550BB" w:rsidRDefault="001269FC" w:rsidP="009550BB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5.1.2. Разрабатывать правила пользования библиотекой и другую регламентирующую</w:t>
      </w:r>
      <w:r w:rsidR="00B55932" w:rsidRPr="009550BB">
        <w:rPr>
          <w:rFonts w:ascii="Times New Roman" w:hAnsi="Times New Roman" w:cs="Times New Roman"/>
          <w:sz w:val="28"/>
          <w:szCs w:val="28"/>
        </w:rPr>
        <w:t xml:space="preserve"> </w:t>
      </w:r>
      <w:r w:rsidRPr="009550BB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1269FC" w:rsidRPr="009550BB" w:rsidRDefault="001269FC" w:rsidP="009550BB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5.1.3. Устанавливать в соответствии с правилами пользования  библиотекой вид и размер компенсаций ущерба, нанесенного пользо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вателями библиотеки.</w:t>
      </w:r>
    </w:p>
    <w:p w:rsidR="001269FC" w:rsidRPr="009550BB" w:rsidRDefault="001269FC" w:rsidP="009550BB">
      <w:pPr>
        <w:spacing w:line="36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BB">
        <w:rPr>
          <w:rFonts w:ascii="Times New Roman" w:hAnsi="Times New Roman" w:cs="Times New Roman"/>
          <w:b/>
          <w:sz w:val="28"/>
          <w:szCs w:val="28"/>
        </w:rPr>
        <w:t>5.2. Библиотечные работники имеют право:</w:t>
      </w:r>
    </w:p>
    <w:p w:rsidR="001269FC" w:rsidRPr="009550BB" w:rsidRDefault="001269FC" w:rsidP="009550BB">
      <w:pPr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5.2.1. Участвовать в управлении общеобразовательным учреждением согласно Типовому положению об общеобразовательном учреж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дении.</w:t>
      </w:r>
    </w:p>
    <w:p w:rsidR="001269FC" w:rsidRPr="009550BB" w:rsidRDefault="001269FC" w:rsidP="009550BB">
      <w:pPr>
        <w:spacing w:line="360" w:lineRule="auto"/>
        <w:ind w:left="8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5.2.2. На свободный доступ к информации, связанной с решени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ем поставленных перед библиотекой задач: к образовательным про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граммам, учебным планам, планам работы общеобразовательного учреждения и его структурных подразделений.</w:t>
      </w:r>
    </w:p>
    <w:p w:rsidR="001269FC" w:rsidRPr="009550BB" w:rsidRDefault="001269FC" w:rsidP="009550B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5.2.3. На поддержку со стороны региональных органов образова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ния и администрации общеобразовательных учреждений в деле орга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низации повышения квалификации работников библиотек, создания необходимых условий для их самообразования, а также для обеспече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работы.</w:t>
      </w:r>
    </w:p>
    <w:p w:rsidR="001269FC" w:rsidRPr="009550BB" w:rsidRDefault="001269FC" w:rsidP="009550BB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lastRenderedPageBreak/>
        <w:t>5.2.4. На участие в работе общественных организаций.</w:t>
      </w:r>
    </w:p>
    <w:p w:rsidR="001269FC" w:rsidRPr="009550BB" w:rsidRDefault="001269FC" w:rsidP="009550BB">
      <w:pPr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5.2.5. На аттестацию согласно порядку, изложенному в соот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ветствующих нормативных актах Правительства Российской Феде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рации.</w:t>
      </w:r>
    </w:p>
    <w:p w:rsidR="001269FC" w:rsidRPr="009550BB" w:rsidRDefault="001269FC" w:rsidP="009550B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5.2.6. На дополнительную оплату труда, предусмотренную зако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нодательством.</w:t>
      </w:r>
    </w:p>
    <w:p w:rsidR="001269FC" w:rsidRPr="009550BB" w:rsidRDefault="0072444C" w:rsidP="009550B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5.2.7. На ежегодный отпу</w:t>
      </w:r>
      <w:proofErr w:type="gramStart"/>
      <w:r w:rsidRPr="009550BB">
        <w:rPr>
          <w:rFonts w:ascii="Times New Roman" w:hAnsi="Times New Roman" w:cs="Times New Roman"/>
          <w:sz w:val="28"/>
          <w:szCs w:val="28"/>
        </w:rPr>
        <w:t>ск в 40</w:t>
      </w:r>
      <w:proofErr w:type="gramEnd"/>
      <w:r w:rsidRPr="009550BB">
        <w:rPr>
          <w:rFonts w:ascii="Times New Roman" w:hAnsi="Times New Roman" w:cs="Times New Roman"/>
          <w:sz w:val="28"/>
          <w:szCs w:val="28"/>
        </w:rPr>
        <w:t xml:space="preserve"> основных календарных дней и 24 календарных дня за Крайний Север.</w:t>
      </w:r>
    </w:p>
    <w:p w:rsidR="001269FC" w:rsidRPr="009550BB" w:rsidRDefault="001269FC" w:rsidP="009550BB">
      <w:pPr>
        <w:spacing w:line="36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5.2.8. На представление к различным формам поощрения, награ</w:t>
      </w:r>
      <w:r w:rsidRPr="009550BB">
        <w:rPr>
          <w:rFonts w:ascii="Times New Roman" w:hAnsi="Times New Roman" w:cs="Times New Roman"/>
          <w:sz w:val="28"/>
          <w:szCs w:val="28"/>
        </w:rPr>
        <w:softHyphen/>
        <w:t>дам и знакам отличия, предусмотренным для работников образова</w:t>
      </w:r>
      <w:r w:rsidRPr="009550BB">
        <w:rPr>
          <w:rFonts w:ascii="Times New Roman" w:hAnsi="Times New Roman" w:cs="Times New Roman"/>
          <w:sz w:val="28"/>
          <w:szCs w:val="28"/>
        </w:rPr>
        <w:softHyphen/>
        <w:t xml:space="preserve">ния и культуры.  </w:t>
      </w:r>
    </w:p>
    <w:p w:rsidR="001269FC" w:rsidRPr="009550BB" w:rsidRDefault="001269FC" w:rsidP="009550BB">
      <w:pPr>
        <w:spacing w:line="360" w:lineRule="auto"/>
        <w:ind w:left="320"/>
        <w:jc w:val="right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 </w:t>
      </w:r>
    </w:p>
    <w:p w:rsidR="001269FC" w:rsidRPr="009550BB" w:rsidRDefault="001269FC" w:rsidP="009550BB">
      <w:pPr>
        <w:spacing w:line="360" w:lineRule="auto"/>
        <w:ind w:left="32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BB">
        <w:rPr>
          <w:rFonts w:ascii="Times New Roman" w:hAnsi="Times New Roman" w:cs="Times New Roman"/>
          <w:b/>
          <w:sz w:val="28"/>
          <w:szCs w:val="28"/>
        </w:rPr>
        <w:t xml:space="preserve"> 5.3. Библиотечные работники несут ответственность </w:t>
      </w:r>
      <w:proofErr w:type="gramStart"/>
      <w:r w:rsidRPr="009550B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550BB">
        <w:rPr>
          <w:rFonts w:ascii="Times New Roman" w:hAnsi="Times New Roman" w:cs="Times New Roman"/>
          <w:b/>
          <w:sz w:val="28"/>
          <w:szCs w:val="28"/>
        </w:rPr>
        <w:t>: </w:t>
      </w:r>
    </w:p>
    <w:p w:rsidR="001269FC" w:rsidRPr="009550BB" w:rsidRDefault="0072444C" w:rsidP="009550BB">
      <w:pPr>
        <w:pStyle w:val="a3"/>
        <w:spacing w:line="360" w:lineRule="auto"/>
        <w:rPr>
          <w:sz w:val="28"/>
          <w:szCs w:val="28"/>
        </w:rPr>
      </w:pPr>
      <w:r w:rsidRPr="009550BB">
        <w:rPr>
          <w:sz w:val="28"/>
          <w:szCs w:val="28"/>
        </w:rPr>
        <w:t xml:space="preserve">        </w:t>
      </w:r>
      <w:r w:rsidR="001269FC" w:rsidRPr="009550BB">
        <w:rPr>
          <w:sz w:val="28"/>
          <w:szCs w:val="28"/>
        </w:rPr>
        <w:t>5.3.1. Соблюдение трудовых отношений, регламентируемых зако</w:t>
      </w:r>
      <w:r w:rsidR="001269FC" w:rsidRPr="009550BB">
        <w:rPr>
          <w:sz w:val="28"/>
          <w:szCs w:val="28"/>
        </w:rPr>
        <w:softHyphen/>
        <w:t>нодательством Российской Федерации о труде и коллективным договором данного общеобразовательного учреждения.</w:t>
      </w:r>
    </w:p>
    <w:p w:rsidR="001269FC" w:rsidRPr="009550BB" w:rsidRDefault="001269FC" w:rsidP="009550BB">
      <w:pPr>
        <w:spacing w:line="360" w:lineRule="auto"/>
        <w:ind w:left="1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5.3.2. Выполнение функций, предусмотренных настоящим Поло</w:t>
      </w:r>
      <w:r w:rsidRPr="009550BB">
        <w:rPr>
          <w:rFonts w:ascii="Times New Roman" w:hAnsi="Times New Roman" w:cs="Times New Roman"/>
          <w:sz w:val="28"/>
          <w:szCs w:val="28"/>
        </w:rPr>
        <w:softHyphen/>
        <w:t xml:space="preserve">жением.    </w:t>
      </w:r>
    </w:p>
    <w:p w:rsidR="001269FC" w:rsidRPr="009550BB" w:rsidRDefault="001269FC" w:rsidP="009550BB">
      <w:pPr>
        <w:spacing w:line="360" w:lineRule="auto"/>
        <w:ind w:left="1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50BB">
        <w:rPr>
          <w:rFonts w:ascii="Times New Roman" w:hAnsi="Times New Roman" w:cs="Times New Roman"/>
          <w:sz w:val="28"/>
          <w:szCs w:val="28"/>
        </w:rPr>
        <w:t>5.3.3. Сохранность библиотечных фондов в порядке, предусмотренном действующим законодательством.</w:t>
      </w:r>
    </w:p>
    <w:p w:rsidR="001269FC" w:rsidRPr="009550BB" w:rsidRDefault="001269FC" w:rsidP="009550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25A" w:rsidRPr="009550BB" w:rsidRDefault="007F025A" w:rsidP="009550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025A" w:rsidRPr="009550BB" w:rsidSect="0015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290"/>
    <w:multiLevelType w:val="hybridMultilevel"/>
    <w:tmpl w:val="A9FE2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269FC"/>
    <w:rsid w:val="00031D7C"/>
    <w:rsid w:val="001222BA"/>
    <w:rsid w:val="001269FC"/>
    <w:rsid w:val="001533C4"/>
    <w:rsid w:val="005F7AC0"/>
    <w:rsid w:val="0071067B"/>
    <w:rsid w:val="0072444C"/>
    <w:rsid w:val="007F025A"/>
    <w:rsid w:val="009550BB"/>
    <w:rsid w:val="00B5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69FC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26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1269FC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269F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semiHidden/>
    <w:unhideWhenUsed/>
    <w:rsid w:val="001269FC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6">
    <w:name w:val="Текст Знак"/>
    <w:basedOn w:val="a0"/>
    <w:link w:val="a5"/>
    <w:semiHidden/>
    <w:rsid w:val="001269FC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FR1">
    <w:name w:val="FR1"/>
    <w:rsid w:val="001269FC"/>
    <w:pPr>
      <w:widowControl w:val="0"/>
      <w:snapToGrid w:val="0"/>
      <w:spacing w:before="240" w:after="0" w:line="240" w:lineRule="auto"/>
      <w:jc w:val="right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vnosh1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Директор</cp:lastModifiedBy>
  <cp:revision>9</cp:revision>
  <cp:lastPrinted>2013-11-06T02:51:00Z</cp:lastPrinted>
  <dcterms:created xsi:type="dcterms:W3CDTF">2013-10-28T01:44:00Z</dcterms:created>
  <dcterms:modified xsi:type="dcterms:W3CDTF">2013-11-06T02:52:00Z</dcterms:modified>
</cp:coreProperties>
</file>